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AAFC" w14:textId="39BF30D1" w:rsidR="00A752F9" w:rsidRPr="005051C8" w:rsidRDefault="00690A53" w:rsidP="00D16354">
      <w:pPr>
        <w:jc w:val="center"/>
        <w:rPr>
          <w:rFonts w:ascii="Bell MT" w:hAnsi="Bell MT"/>
          <w:sz w:val="36"/>
          <w:szCs w:val="36"/>
        </w:rPr>
      </w:pPr>
      <w:r w:rsidRPr="005051C8">
        <w:rPr>
          <w:rFonts w:ascii="Bell MT" w:hAnsi="Bell MT"/>
          <w:sz w:val="36"/>
          <w:szCs w:val="36"/>
        </w:rPr>
        <w:t xml:space="preserve">S. </w:t>
      </w:r>
      <w:r w:rsidR="00AE037B" w:rsidRPr="005051C8">
        <w:rPr>
          <w:rFonts w:ascii="Bell MT" w:hAnsi="Bell MT"/>
          <w:sz w:val="36"/>
          <w:szCs w:val="36"/>
        </w:rPr>
        <w:t>EMLEN METZ</w:t>
      </w:r>
    </w:p>
    <w:p w14:paraId="64F2C315" w14:textId="0EBA550F" w:rsidR="007C55B2" w:rsidRPr="005051C8" w:rsidRDefault="004070BC" w:rsidP="00D16354">
      <w:pPr>
        <w:jc w:val="center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Postd</w:t>
      </w:r>
      <w:r w:rsidR="005E6F9A" w:rsidRPr="005051C8">
        <w:rPr>
          <w:rFonts w:ascii="Bell MT" w:hAnsi="Bell MT"/>
          <w:sz w:val="22"/>
          <w:szCs w:val="22"/>
        </w:rPr>
        <w:t xml:space="preserve">octoral </w:t>
      </w:r>
      <w:r w:rsidR="008C7B77" w:rsidRPr="005051C8">
        <w:rPr>
          <w:rFonts w:ascii="Bell MT" w:hAnsi="Bell MT"/>
          <w:sz w:val="22"/>
          <w:szCs w:val="22"/>
        </w:rPr>
        <w:t>Scholar</w:t>
      </w:r>
    </w:p>
    <w:p w14:paraId="07BC6BE1" w14:textId="005CC1CA" w:rsidR="00690A53" w:rsidRPr="005051C8" w:rsidRDefault="00690A53" w:rsidP="00D16354">
      <w:pPr>
        <w:jc w:val="center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University of </w:t>
      </w:r>
      <w:r w:rsidR="005E6F9A" w:rsidRPr="005051C8">
        <w:rPr>
          <w:rFonts w:ascii="Bell MT" w:hAnsi="Bell MT"/>
          <w:sz w:val="22"/>
          <w:szCs w:val="22"/>
        </w:rPr>
        <w:t>California, Berkeley</w:t>
      </w:r>
    </w:p>
    <w:p w14:paraId="363B60C2" w14:textId="3E90DBC7" w:rsidR="0088391B" w:rsidRPr="005051C8" w:rsidRDefault="005E6F9A" w:rsidP="00D16354">
      <w:pPr>
        <w:jc w:val="center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Berkeley, CA</w:t>
      </w:r>
      <w:r w:rsidR="0088391B" w:rsidRPr="005051C8">
        <w:rPr>
          <w:rFonts w:ascii="Bell MT" w:hAnsi="Bell MT"/>
          <w:sz w:val="22"/>
          <w:szCs w:val="22"/>
        </w:rPr>
        <w:t xml:space="preserve">, </w:t>
      </w:r>
      <w:r w:rsidRPr="005051C8">
        <w:rPr>
          <w:rFonts w:ascii="Bell MT" w:hAnsi="Bell MT"/>
          <w:sz w:val="22"/>
          <w:szCs w:val="22"/>
        </w:rPr>
        <w:t>94720</w:t>
      </w:r>
    </w:p>
    <w:p w14:paraId="67D1EEB6" w14:textId="7BBF9A99" w:rsidR="007C55B2" w:rsidRPr="005051C8" w:rsidRDefault="007C55B2" w:rsidP="00D16354">
      <w:pPr>
        <w:jc w:val="center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(510) 926-1843</w:t>
      </w:r>
    </w:p>
    <w:p w14:paraId="62833AB4" w14:textId="07947294" w:rsidR="00690A53" w:rsidRPr="005051C8" w:rsidRDefault="00B41B0F" w:rsidP="00D16354">
      <w:pPr>
        <w:jc w:val="center"/>
        <w:rPr>
          <w:rFonts w:ascii="Bell MT" w:hAnsi="Bell MT"/>
          <w:sz w:val="22"/>
          <w:szCs w:val="22"/>
        </w:rPr>
      </w:pPr>
      <w:hyperlink r:id="rId5" w:history="1">
        <w:r w:rsidR="005E6F9A" w:rsidRPr="005051C8">
          <w:rPr>
            <w:rStyle w:val="Hyperlink"/>
            <w:rFonts w:ascii="Bell MT" w:hAnsi="Bell MT"/>
            <w:sz w:val="22"/>
            <w:szCs w:val="22"/>
          </w:rPr>
          <w:t>emlen.metz@berkeley.edu</w:t>
        </w:r>
      </w:hyperlink>
    </w:p>
    <w:p w14:paraId="4B2C3650" w14:textId="77777777" w:rsidR="007C55B2" w:rsidRPr="005051C8" w:rsidRDefault="007C55B2" w:rsidP="00D16354">
      <w:pPr>
        <w:jc w:val="center"/>
        <w:rPr>
          <w:rFonts w:ascii="Bell MT" w:hAnsi="Bell MT"/>
          <w:sz w:val="22"/>
          <w:szCs w:val="22"/>
        </w:rPr>
      </w:pPr>
    </w:p>
    <w:p w14:paraId="4CFFDA31" w14:textId="77777777" w:rsidR="002E41BE" w:rsidRPr="005051C8" w:rsidRDefault="002E41BE" w:rsidP="00D16354">
      <w:pPr>
        <w:jc w:val="center"/>
        <w:rPr>
          <w:rFonts w:ascii="Bell MT" w:hAnsi="Bell MT"/>
          <w:sz w:val="22"/>
          <w:szCs w:val="22"/>
        </w:rPr>
      </w:pPr>
    </w:p>
    <w:p w14:paraId="32D08BBE" w14:textId="0EA75B93" w:rsidR="00B51F0D" w:rsidRPr="005051C8" w:rsidRDefault="00C47DD4" w:rsidP="00D16354">
      <w:pPr>
        <w:widowControl w:val="0"/>
        <w:autoSpaceDE w:val="0"/>
        <w:autoSpaceDN w:val="0"/>
        <w:adjustRightInd w:val="0"/>
        <w:spacing w:after="240" w:line="360" w:lineRule="atLeast"/>
        <w:rPr>
          <w:rFonts w:ascii="Bell MT" w:hAnsi="Bell MT" w:cs="Times"/>
          <w:sz w:val="28"/>
          <w:szCs w:val="28"/>
        </w:rPr>
      </w:pPr>
      <w:r w:rsidRPr="005051C8">
        <w:rPr>
          <w:rFonts w:ascii="Bell MT" w:hAnsi="Bell MT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8E75" wp14:editId="1B93C2DD">
                <wp:simplePos x="0" y="0"/>
                <wp:positionH relativeFrom="column">
                  <wp:posOffset>51435</wp:posOffset>
                </wp:positionH>
                <wp:positionV relativeFrom="paragraph">
                  <wp:posOffset>257702</wp:posOffset>
                </wp:positionV>
                <wp:extent cx="5487940" cy="108"/>
                <wp:effectExtent l="0" t="0" r="2413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7940" cy="10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21D89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20.3pt" to="436.15pt,2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" strokecolor="black [3040]"/>
            </w:pict>
          </mc:Fallback>
        </mc:AlternateContent>
      </w:r>
      <w:r w:rsidRPr="005051C8">
        <w:rPr>
          <w:rFonts w:ascii="Bell MT" w:hAnsi="Bell MT" w:cs="Century Gothic"/>
          <w:sz w:val="28"/>
          <w:szCs w:val="28"/>
        </w:rPr>
        <w:t>EDUCATION</w:t>
      </w:r>
      <w:r w:rsidR="006A229A" w:rsidRPr="005051C8">
        <w:rPr>
          <w:rFonts w:ascii="Bell MT" w:hAnsi="Bell MT"/>
          <w:b/>
          <w:sz w:val="28"/>
          <w:szCs w:val="28"/>
        </w:rPr>
        <w:tab/>
      </w:r>
    </w:p>
    <w:p w14:paraId="48A1A74E" w14:textId="7C9C365F" w:rsidR="00B51F0D" w:rsidRPr="005051C8" w:rsidRDefault="00B51F0D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University of Pennsylvania</w:t>
      </w:r>
      <w:r w:rsidRPr="005051C8">
        <w:rPr>
          <w:rFonts w:ascii="Bell MT" w:hAnsi="Bell MT"/>
          <w:sz w:val="22"/>
          <w:szCs w:val="22"/>
        </w:rPr>
        <w:tab/>
      </w:r>
    </w:p>
    <w:p w14:paraId="70BFDEF9" w14:textId="6A7A4600" w:rsidR="00A74778" w:rsidRPr="005051C8" w:rsidRDefault="00B63511" w:rsidP="00D16354">
      <w:pPr>
        <w:ind w:firstLine="450"/>
        <w:rPr>
          <w:rFonts w:ascii="Bell MT" w:hAnsi="Bell MT"/>
          <w:i/>
          <w:sz w:val="10"/>
          <w:szCs w:val="10"/>
        </w:rPr>
      </w:pPr>
      <w:r w:rsidRPr="005051C8">
        <w:rPr>
          <w:rFonts w:ascii="Bell MT" w:hAnsi="Bell MT"/>
          <w:sz w:val="10"/>
          <w:szCs w:val="10"/>
        </w:rPr>
        <w:t xml:space="preserve"> </w:t>
      </w:r>
    </w:p>
    <w:p w14:paraId="6C741294" w14:textId="1D5E7A4A" w:rsidR="006A229A" w:rsidRPr="005051C8" w:rsidRDefault="00B23A20" w:rsidP="00D16354">
      <w:pPr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 xml:space="preserve">Ph.D., </w:t>
      </w:r>
      <w:r w:rsidR="006A229A" w:rsidRPr="005051C8">
        <w:rPr>
          <w:rFonts w:ascii="Bell MT" w:hAnsi="Bell MT"/>
          <w:i/>
          <w:sz w:val="22"/>
          <w:szCs w:val="22"/>
        </w:rPr>
        <w:t>Psychology</w:t>
      </w:r>
      <w:r w:rsidR="005E6F9A" w:rsidRPr="005051C8">
        <w:rPr>
          <w:rFonts w:ascii="Bell MT" w:hAnsi="Bell MT"/>
          <w:i/>
          <w:sz w:val="22"/>
          <w:szCs w:val="22"/>
        </w:rPr>
        <w:t xml:space="preserve">, </w:t>
      </w:r>
      <w:r w:rsidR="009554D2" w:rsidRPr="005051C8">
        <w:rPr>
          <w:rFonts w:ascii="Bell MT" w:hAnsi="Bell MT"/>
          <w:i/>
          <w:sz w:val="22"/>
          <w:szCs w:val="22"/>
        </w:rPr>
        <w:t>March 2017</w:t>
      </w:r>
    </w:p>
    <w:p w14:paraId="5F7F9D70" w14:textId="3494DBD3" w:rsidR="00CC107B" w:rsidRPr="005051C8" w:rsidRDefault="007A4A0D" w:rsidP="00D16354">
      <w:pPr>
        <w:pStyle w:val="ListParagraph"/>
        <w:numPr>
          <w:ilvl w:val="0"/>
          <w:numId w:val="13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Dissertation: </w:t>
      </w:r>
      <w:r w:rsidR="00D16B4E" w:rsidRPr="005051C8">
        <w:rPr>
          <w:rFonts w:ascii="Bell MT" w:hAnsi="Bell MT"/>
          <w:i/>
          <w:sz w:val="22"/>
          <w:szCs w:val="22"/>
        </w:rPr>
        <w:t>Epistemic Practices in Adults and Adolescents</w:t>
      </w:r>
    </w:p>
    <w:p w14:paraId="34FF550B" w14:textId="73A4FB1C" w:rsidR="00F34D29" w:rsidRPr="005051C8" w:rsidRDefault="00611E43" w:rsidP="00D16354">
      <w:pPr>
        <w:pStyle w:val="ListParagraph"/>
        <w:numPr>
          <w:ilvl w:val="0"/>
          <w:numId w:val="13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Advisor: Jonathan Baron, Psychology</w:t>
      </w:r>
    </w:p>
    <w:p w14:paraId="67654337" w14:textId="6EAC3EC3" w:rsidR="00B51F0D" w:rsidRPr="005051C8" w:rsidRDefault="00811953" w:rsidP="00D16354">
      <w:pPr>
        <w:ind w:left="720" w:firstLine="45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ab/>
      </w:r>
      <w:r w:rsidR="006C31CE" w:rsidRPr="005051C8">
        <w:rPr>
          <w:rFonts w:ascii="Bell MT" w:hAnsi="Bell MT"/>
          <w:sz w:val="22"/>
          <w:szCs w:val="22"/>
        </w:rPr>
        <w:tab/>
      </w:r>
      <w:r w:rsidR="006C31CE" w:rsidRPr="005051C8">
        <w:rPr>
          <w:rFonts w:ascii="Bell MT" w:hAnsi="Bell MT"/>
          <w:sz w:val="22"/>
          <w:szCs w:val="22"/>
        </w:rPr>
        <w:tab/>
      </w:r>
    </w:p>
    <w:p w14:paraId="256CC10F" w14:textId="27D12B05" w:rsidR="00F67DA3" w:rsidRPr="005051C8" w:rsidRDefault="00D16354" w:rsidP="00D16354">
      <w:pPr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Doctoral</w:t>
      </w:r>
      <w:r w:rsidR="00473A00" w:rsidRPr="005051C8">
        <w:rPr>
          <w:rFonts w:ascii="Bell MT" w:hAnsi="Bell MT"/>
          <w:i/>
          <w:sz w:val="22"/>
          <w:szCs w:val="22"/>
        </w:rPr>
        <w:t>-Level</w:t>
      </w:r>
      <w:r w:rsidR="0035302E" w:rsidRPr="005051C8">
        <w:rPr>
          <w:rFonts w:ascii="Bell MT" w:hAnsi="Bell MT"/>
          <w:i/>
          <w:sz w:val="22"/>
          <w:szCs w:val="22"/>
        </w:rPr>
        <w:t xml:space="preserve"> </w:t>
      </w:r>
      <w:r w:rsidR="00DA213B" w:rsidRPr="005051C8">
        <w:rPr>
          <w:rFonts w:ascii="Bell MT" w:hAnsi="Bell MT"/>
          <w:i/>
          <w:sz w:val="22"/>
          <w:szCs w:val="22"/>
        </w:rPr>
        <w:t>Work</w:t>
      </w:r>
      <w:r w:rsidR="0035302E" w:rsidRPr="005051C8">
        <w:rPr>
          <w:rFonts w:ascii="Bell MT" w:hAnsi="Bell MT"/>
          <w:i/>
          <w:sz w:val="22"/>
          <w:szCs w:val="22"/>
        </w:rPr>
        <w:t xml:space="preserve"> in Philosophy</w:t>
      </w:r>
    </w:p>
    <w:p w14:paraId="7569DD79" w14:textId="4F444325" w:rsidR="00A0050A" w:rsidRPr="005051C8" w:rsidRDefault="004607D6" w:rsidP="00D16354">
      <w:pPr>
        <w:pStyle w:val="ListParagraph"/>
        <w:numPr>
          <w:ilvl w:val="0"/>
          <w:numId w:val="14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Philosophy of Science Working</w:t>
      </w:r>
      <w:r w:rsidR="00A0050A" w:rsidRPr="005051C8">
        <w:rPr>
          <w:rFonts w:ascii="Bell MT" w:hAnsi="Bell MT"/>
          <w:sz w:val="22"/>
          <w:szCs w:val="22"/>
        </w:rPr>
        <w:t xml:space="preserve"> Group, 2013-</w:t>
      </w:r>
      <w:r w:rsidR="005B4440" w:rsidRPr="005051C8">
        <w:rPr>
          <w:rFonts w:ascii="Bell MT" w:hAnsi="Bell MT"/>
          <w:sz w:val="22"/>
          <w:szCs w:val="22"/>
        </w:rPr>
        <w:t>2016</w:t>
      </w:r>
    </w:p>
    <w:p w14:paraId="29FEA8F5" w14:textId="0C0C5FE0" w:rsidR="008846BB" w:rsidRPr="005051C8" w:rsidRDefault="000D7707" w:rsidP="00D16354">
      <w:pPr>
        <w:pStyle w:val="ListParagraph"/>
        <w:numPr>
          <w:ilvl w:val="0"/>
          <w:numId w:val="14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6 Graduate Level C</w:t>
      </w:r>
      <w:r w:rsidR="008846BB" w:rsidRPr="005051C8">
        <w:rPr>
          <w:rFonts w:ascii="Bell MT" w:hAnsi="Bell MT"/>
          <w:sz w:val="22"/>
          <w:szCs w:val="22"/>
        </w:rPr>
        <w:t>ourses in Philosophy</w:t>
      </w:r>
    </w:p>
    <w:p w14:paraId="0F763C03" w14:textId="77777777" w:rsidR="009A15C9" w:rsidRPr="005051C8" w:rsidRDefault="00037616" w:rsidP="00D16354">
      <w:pPr>
        <w:pStyle w:val="ListParagraph"/>
        <w:numPr>
          <w:ilvl w:val="0"/>
          <w:numId w:val="14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Advisor: Michael Weisberg</w:t>
      </w:r>
      <w:r w:rsidR="00E000E0" w:rsidRPr="005051C8">
        <w:rPr>
          <w:rFonts w:ascii="Bell MT" w:hAnsi="Bell MT"/>
          <w:sz w:val="22"/>
          <w:szCs w:val="22"/>
        </w:rPr>
        <w:t>, Philosophy</w:t>
      </w:r>
      <w:r w:rsidR="006C31CE" w:rsidRPr="005051C8">
        <w:rPr>
          <w:rFonts w:ascii="Bell MT" w:hAnsi="Bell MT"/>
          <w:sz w:val="22"/>
          <w:szCs w:val="22"/>
        </w:rPr>
        <w:tab/>
      </w:r>
      <w:r w:rsidR="006C31CE" w:rsidRPr="005051C8">
        <w:rPr>
          <w:rFonts w:ascii="Bell MT" w:hAnsi="Bell MT"/>
          <w:sz w:val="22"/>
          <w:szCs w:val="22"/>
        </w:rPr>
        <w:tab/>
      </w:r>
    </w:p>
    <w:p w14:paraId="21AF9A95" w14:textId="77777777" w:rsidR="00191F71" w:rsidRPr="005051C8" w:rsidRDefault="00191F71" w:rsidP="00D16354">
      <w:pPr>
        <w:ind w:left="720" w:firstLine="450"/>
        <w:rPr>
          <w:rFonts w:ascii="Bell MT" w:hAnsi="Bell MT"/>
          <w:sz w:val="12"/>
          <w:szCs w:val="12"/>
        </w:rPr>
      </w:pPr>
    </w:p>
    <w:p w14:paraId="357A831E" w14:textId="5AF22CF6" w:rsidR="00C81E11" w:rsidRPr="005051C8" w:rsidRDefault="00C81E11" w:rsidP="00D16354">
      <w:pPr>
        <w:ind w:left="720" w:firstLine="450"/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 xml:space="preserve">   </w:t>
      </w:r>
      <w:r w:rsidRPr="005051C8">
        <w:rPr>
          <w:rFonts w:ascii="Bell MT" w:hAnsi="Bell MT"/>
          <w:i/>
          <w:sz w:val="22"/>
          <w:szCs w:val="22"/>
        </w:rPr>
        <w:tab/>
      </w:r>
    </w:p>
    <w:p w14:paraId="6865224D" w14:textId="0EAB3E8C" w:rsidR="00B40378" w:rsidRPr="005051C8" w:rsidRDefault="000B2F52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 xml:space="preserve">Swarthmore College  </w:t>
      </w:r>
    </w:p>
    <w:p w14:paraId="5DD9C298" w14:textId="77777777" w:rsidR="002A2439" w:rsidRPr="005051C8" w:rsidRDefault="002A2439" w:rsidP="00D16354">
      <w:pPr>
        <w:ind w:left="720" w:firstLine="450"/>
        <w:rPr>
          <w:rFonts w:ascii="Bell MT" w:hAnsi="Bell MT"/>
          <w:b/>
          <w:sz w:val="10"/>
          <w:szCs w:val="10"/>
        </w:rPr>
      </w:pPr>
    </w:p>
    <w:p w14:paraId="6C3C08DC" w14:textId="3EB321EB" w:rsidR="00690A53" w:rsidRPr="005051C8" w:rsidRDefault="00690A53" w:rsidP="00D16354">
      <w:pPr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B. A.</w:t>
      </w:r>
      <w:r w:rsidR="000B518C" w:rsidRPr="005051C8">
        <w:rPr>
          <w:rFonts w:ascii="Bell MT" w:hAnsi="Bell MT"/>
          <w:i/>
          <w:sz w:val="22"/>
          <w:szCs w:val="22"/>
        </w:rPr>
        <w:t xml:space="preserve">, </w:t>
      </w:r>
      <w:r w:rsidR="00806F33" w:rsidRPr="005051C8">
        <w:rPr>
          <w:rFonts w:ascii="Bell MT" w:hAnsi="Bell MT"/>
          <w:i/>
          <w:sz w:val="22"/>
          <w:szCs w:val="22"/>
        </w:rPr>
        <w:t xml:space="preserve">double </w:t>
      </w:r>
      <w:r w:rsidR="00680955" w:rsidRPr="005051C8">
        <w:rPr>
          <w:rFonts w:ascii="Bell MT" w:hAnsi="Bell MT"/>
          <w:i/>
          <w:sz w:val="22"/>
          <w:szCs w:val="22"/>
        </w:rPr>
        <w:t>major</w:t>
      </w:r>
      <w:r w:rsidR="00806F33" w:rsidRPr="005051C8">
        <w:rPr>
          <w:rFonts w:ascii="Bell MT" w:hAnsi="Bell MT"/>
          <w:i/>
          <w:sz w:val="22"/>
          <w:szCs w:val="22"/>
        </w:rPr>
        <w:t xml:space="preserve"> in</w:t>
      </w:r>
      <w:r w:rsidR="00C81E11" w:rsidRPr="005051C8">
        <w:rPr>
          <w:rFonts w:ascii="Bell MT" w:hAnsi="Bell MT"/>
          <w:i/>
          <w:sz w:val="22"/>
          <w:szCs w:val="22"/>
        </w:rPr>
        <w:t xml:space="preserve"> </w:t>
      </w:r>
      <w:r w:rsidR="00FF6BA9" w:rsidRPr="005051C8">
        <w:rPr>
          <w:rFonts w:ascii="Bell MT" w:hAnsi="Bell MT"/>
          <w:i/>
          <w:sz w:val="22"/>
          <w:szCs w:val="22"/>
        </w:rPr>
        <w:t>Philosophy and Psychology,</w:t>
      </w:r>
      <w:r w:rsidRPr="005051C8">
        <w:rPr>
          <w:rFonts w:ascii="Bell MT" w:hAnsi="Bell MT"/>
          <w:i/>
          <w:sz w:val="22"/>
          <w:szCs w:val="22"/>
        </w:rPr>
        <w:t xml:space="preserve"> </w:t>
      </w:r>
      <w:r w:rsidR="004A066E" w:rsidRPr="005051C8">
        <w:rPr>
          <w:rFonts w:ascii="Bell MT" w:hAnsi="Bell MT"/>
          <w:i/>
          <w:sz w:val="22"/>
          <w:szCs w:val="22"/>
        </w:rPr>
        <w:t>2009</w:t>
      </w:r>
    </w:p>
    <w:p w14:paraId="4FA8629F" w14:textId="15837AA8" w:rsidR="00B97846" w:rsidRPr="005051C8" w:rsidRDefault="002E73ED" w:rsidP="00D16354">
      <w:pPr>
        <w:pStyle w:val="ListParagraph"/>
        <w:numPr>
          <w:ilvl w:val="0"/>
          <w:numId w:val="32"/>
        </w:numPr>
        <w:ind w:left="720"/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High Honors with preparations in Cognitive Psychology, Ancient Philosophy, Moral Philosophy, &amp; Language and Meaning.</w:t>
      </w:r>
    </w:p>
    <w:p w14:paraId="6D2E08E5" w14:textId="77777777" w:rsidR="002C4A68" w:rsidRPr="005051C8" w:rsidRDefault="002C4A68" w:rsidP="00D16354">
      <w:pPr>
        <w:rPr>
          <w:rFonts w:ascii="Bell MT" w:hAnsi="Bell MT"/>
          <w:b/>
          <w:sz w:val="22"/>
          <w:szCs w:val="22"/>
        </w:rPr>
      </w:pPr>
    </w:p>
    <w:p w14:paraId="556634AE" w14:textId="77777777" w:rsidR="002E41BE" w:rsidRPr="005051C8" w:rsidRDefault="002E41BE" w:rsidP="00D16354">
      <w:pPr>
        <w:rPr>
          <w:rFonts w:ascii="Bell MT" w:hAnsi="Bell MT"/>
          <w:b/>
          <w:sz w:val="22"/>
          <w:szCs w:val="22"/>
        </w:rPr>
      </w:pPr>
    </w:p>
    <w:p w14:paraId="26F29A5C" w14:textId="77777777" w:rsidR="00D8514B" w:rsidRPr="005051C8" w:rsidRDefault="00D8514B" w:rsidP="00D16354">
      <w:pPr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sz w:val="28"/>
          <w:szCs w:val="28"/>
        </w:rPr>
        <w:t>TEACHING COMPETENCIES</w:t>
      </w:r>
    </w:p>
    <w:p w14:paraId="44188992" w14:textId="77777777" w:rsidR="00D8514B" w:rsidRPr="005051C8" w:rsidRDefault="00D8514B" w:rsidP="00D16354">
      <w:pPr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A674A" wp14:editId="08094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68EA3" id="Straight Connector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" strokecolor="black [3040]"/>
            </w:pict>
          </mc:Fallback>
        </mc:AlternateContent>
      </w:r>
    </w:p>
    <w:p w14:paraId="7C62912F" w14:textId="77777777" w:rsidR="00D8514B" w:rsidRPr="005051C8" w:rsidRDefault="00D8514B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Introductory Courses</w:t>
      </w:r>
    </w:p>
    <w:p w14:paraId="6C68AE89" w14:textId="57804A55" w:rsidR="00D8514B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Introduction to Psychology, Social Psychology, Cognitive Psychology, Personality and Individual Differences, Psychology of Judgment and Decision Making, Positive Psychology, Scientific Thinking for Non-Scie</w:t>
      </w:r>
      <w:r w:rsidR="00B41B0F">
        <w:rPr>
          <w:rFonts w:ascii="Bell MT" w:hAnsi="Bell MT"/>
          <w:sz w:val="22"/>
          <w:szCs w:val="22"/>
        </w:rPr>
        <w:t>nce Majors (interdisciplinary).</w:t>
      </w:r>
    </w:p>
    <w:p w14:paraId="06FC9E5B" w14:textId="77777777" w:rsidR="00D8514B" w:rsidRPr="005051C8" w:rsidRDefault="00D8514B" w:rsidP="00D16354">
      <w:pPr>
        <w:rPr>
          <w:rFonts w:ascii="Bell MT" w:hAnsi="Bell MT"/>
          <w:sz w:val="22"/>
          <w:szCs w:val="22"/>
        </w:rPr>
      </w:pPr>
    </w:p>
    <w:p w14:paraId="2453C1C8" w14:textId="77777777" w:rsidR="00D8514B" w:rsidRPr="005051C8" w:rsidRDefault="00D8514B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Advanced Seminars</w:t>
      </w:r>
    </w:p>
    <w:p w14:paraId="3C3DDC64" w14:textId="77777777" w:rsidR="00D8514B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Personality and Individual Differences, Social Psychology, Cognitive Psychology, Psychology of Judgment and Decision Making, Ways of Knowing (interdisciplinary), History and Philosophy of Psychology (interdisciplinary).</w:t>
      </w:r>
    </w:p>
    <w:p w14:paraId="2C3CADCA" w14:textId="77777777" w:rsidR="00D8514B" w:rsidRPr="005051C8" w:rsidRDefault="00D8514B" w:rsidP="00D16354">
      <w:pPr>
        <w:rPr>
          <w:rFonts w:ascii="Bell MT" w:hAnsi="Bell MT"/>
          <w:sz w:val="22"/>
          <w:szCs w:val="22"/>
        </w:rPr>
      </w:pPr>
    </w:p>
    <w:p w14:paraId="2EE3E079" w14:textId="77777777" w:rsidR="00D8514B" w:rsidRPr="005051C8" w:rsidRDefault="00D8514B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Methods Courses</w:t>
      </w:r>
    </w:p>
    <w:p w14:paraId="4D91DBEF" w14:textId="03A669DF" w:rsidR="008C5EC9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Research Methods for Psychology, Scale Construction.</w:t>
      </w:r>
    </w:p>
    <w:p w14:paraId="6FAF3397" w14:textId="77777777" w:rsidR="008C5EC9" w:rsidRPr="005051C8" w:rsidRDefault="008C5EC9" w:rsidP="00D16354">
      <w:pPr>
        <w:rPr>
          <w:rFonts w:ascii="Bell MT" w:hAnsi="Bell MT" w:cs="Century Gothic"/>
          <w:sz w:val="28"/>
          <w:szCs w:val="28"/>
        </w:rPr>
      </w:pPr>
    </w:p>
    <w:p w14:paraId="0F26DB27" w14:textId="77777777" w:rsidR="00D8514B" w:rsidRPr="005051C8" w:rsidRDefault="00D8514B" w:rsidP="00D16354">
      <w:pPr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sz w:val="28"/>
          <w:szCs w:val="28"/>
        </w:rPr>
        <w:t>TEACHING EXPERIENCE</w:t>
      </w:r>
    </w:p>
    <w:p w14:paraId="60B22342" w14:textId="77777777" w:rsidR="00D8514B" w:rsidRPr="005051C8" w:rsidRDefault="00D8514B" w:rsidP="00D16354">
      <w:pPr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FF799" wp14:editId="51EA98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80661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" strokecolor="black [3040]"/>
            </w:pict>
          </mc:Fallback>
        </mc:AlternateContent>
      </w:r>
    </w:p>
    <w:p w14:paraId="2A9A38B0" w14:textId="5EA7EF7C" w:rsidR="00713317" w:rsidRPr="005051C8" w:rsidRDefault="00713317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University of California, Berkeley</w:t>
      </w:r>
    </w:p>
    <w:p w14:paraId="797D8017" w14:textId="1D433321" w:rsidR="00713317" w:rsidRPr="005051C8" w:rsidRDefault="00DE46E8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Curriculum Development Coordinator, Sense &amp; Sensibility &amp; Science</w:t>
      </w:r>
      <w:r w:rsidR="00E10CBE" w:rsidRPr="005051C8">
        <w:rPr>
          <w:rFonts w:ascii="Bell MT" w:hAnsi="Bell MT"/>
          <w:sz w:val="22"/>
          <w:szCs w:val="22"/>
        </w:rPr>
        <w:tab/>
      </w:r>
      <w:r w:rsidR="00E10CBE" w:rsidRPr="005051C8">
        <w:rPr>
          <w:rFonts w:ascii="Bell MT" w:hAnsi="Bell MT"/>
          <w:sz w:val="22"/>
          <w:szCs w:val="22"/>
        </w:rPr>
        <w:tab/>
      </w:r>
      <w:r w:rsidR="00E10CBE" w:rsidRPr="005051C8">
        <w:rPr>
          <w:rFonts w:ascii="Bell MT" w:hAnsi="Bell MT"/>
          <w:sz w:val="22"/>
          <w:szCs w:val="22"/>
        </w:rPr>
        <w:tab/>
      </w:r>
      <w:r w:rsidR="00E35719" w:rsidRPr="005051C8">
        <w:rPr>
          <w:rFonts w:ascii="Bell MT" w:hAnsi="Bell MT"/>
          <w:sz w:val="22"/>
          <w:szCs w:val="22"/>
        </w:rPr>
        <w:t xml:space="preserve"> </w:t>
      </w:r>
      <w:r w:rsidR="00E10CBE" w:rsidRPr="005051C8">
        <w:rPr>
          <w:rFonts w:ascii="Bell MT" w:hAnsi="Bell MT"/>
          <w:sz w:val="22"/>
          <w:szCs w:val="22"/>
        </w:rPr>
        <w:t>[Spring 2016-present]</w:t>
      </w:r>
    </w:p>
    <w:p w14:paraId="3575477C" w14:textId="7199625F" w:rsidR="00477CC6" w:rsidRPr="005051C8" w:rsidRDefault="00477CC6" w:rsidP="00477CC6">
      <w:pPr>
        <w:pStyle w:val="ListParagraph"/>
        <w:numPr>
          <w:ilvl w:val="0"/>
          <w:numId w:val="32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Developed &amp; refined learning goals for interdisciplinary course on scientific thinking &amp; how to make better decisions as individuals and groups, co-taught by a physicist, a psychologist, &amp; a philosopher. </w:t>
      </w:r>
    </w:p>
    <w:p w14:paraId="10CBF12C" w14:textId="6A73A54D" w:rsidR="00DE46E8" w:rsidRPr="005051C8" w:rsidRDefault="00E10CBE" w:rsidP="009A3255">
      <w:pPr>
        <w:pStyle w:val="ListParagraph"/>
        <w:numPr>
          <w:ilvl w:val="0"/>
          <w:numId w:val="32"/>
        </w:numPr>
        <w:ind w:left="720"/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lastRenderedPageBreak/>
        <w:t xml:space="preserve">Coordinated teams of graduate </w:t>
      </w:r>
      <w:r w:rsidR="00477CC6" w:rsidRPr="005051C8">
        <w:rPr>
          <w:rFonts w:ascii="Bell MT" w:hAnsi="Bell MT"/>
          <w:sz w:val="22"/>
          <w:szCs w:val="22"/>
        </w:rPr>
        <w:t>&amp; undergraduate students</w:t>
      </w:r>
      <w:r w:rsidRPr="005051C8">
        <w:rPr>
          <w:rFonts w:ascii="Bell MT" w:hAnsi="Bell MT"/>
          <w:sz w:val="22"/>
          <w:szCs w:val="22"/>
        </w:rPr>
        <w:t xml:space="preserve"> developing </w:t>
      </w:r>
      <w:r w:rsidR="00477CC6" w:rsidRPr="005051C8">
        <w:rPr>
          <w:rFonts w:ascii="Bell MT" w:hAnsi="Bell MT"/>
          <w:sz w:val="22"/>
          <w:szCs w:val="22"/>
        </w:rPr>
        <w:t>&amp;</w:t>
      </w:r>
      <w:r w:rsidR="008529E9" w:rsidRPr="005051C8">
        <w:rPr>
          <w:rFonts w:ascii="Bell MT" w:hAnsi="Bell MT"/>
          <w:sz w:val="22"/>
          <w:szCs w:val="22"/>
        </w:rPr>
        <w:t xml:space="preserve"> piloting new activities &amp;</w:t>
      </w:r>
      <w:r w:rsidRPr="005051C8">
        <w:rPr>
          <w:rFonts w:ascii="Bell MT" w:hAnsi="Bell MT"/>
          <w:sz w:val="22"/>
          <w:szCs w:val="22"/>
        </w:rPr>
        <w:t xml:space="preserve"> assessments</w:t>
      </w:r>
      <w:r w:rsidR="00477CC6" w:rsidRPr="005051C8">
        <w:rPr>
          <w:rFonts w:ascii="Bell MT" w:hAnsi="Bell MT"/>
          <w:sz w:val="22"/>
          <w:szCs w:val="22"/>
        </w:rPr>
        <w:t>.</w:t>
      </w:r>
      <w:r w:rsidRPr="005051C8">
        <w:rPr>
          <w:rFonts w:ascii="Bell MT" w:hAnsi="Bell MT"/>
          <w:sz w:val="22"/>
          <w:szCs w:val="22"/>
        </w:rPr>
        <w:t xml:space="preserve"> </w:t>
      </w:r>
      <w:bookmarkStart w:id="0" w:name="_GoBack"/>
      <w:bookmarkEnd w:id="0"/>
    </w:p>
    <w:p w14:paraId="245FC9D4" w14:textId="7F407413" w:rsidR="00477CC6" w:rsidRPr="005051C8" w:rsidRDefault="00477CC6" w:rsidP="009A3255">
      <w:pPr>
        <w:pStyle w:val="ListParagraph"/>
        <w:numPr>
          <w:ilvl w:val="0"/>
          <w:numId w:val="32"/>
        </w:numPr>
        <w:ind w:left="720"/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Developed materials for website to expand course to other universities</w:t>
      </w:r>
      <w:r w:rsidR="00247641" w:rsidRPr="005051C8">
        <w:rPr>
          <w:rFonts w:ascii="Bell MT" w:hAnsi="Bell MT"/>
          <w:sz w:val="22"/>
          <w:szCs w:val="22"/>
        </w:rPr>
        <w:t>.</w:t>
      </w:r>
    </w:p>
    <w:p w14:paraId="7F48C1C4" w14:textId="77777777" w:rsidR="00477CC6" w:rsidRPr="005051C8" w:rsidRDefault="00477CC6" w:rsidP="00477CC6">
      <w:pPr>
        <w:pStyle w:val="ListParagraph"/>
        <w:rPr>
          <w:rFonts w:ascii="Bell MT" w:hAnsi="Bell MT"/>
          <w:i/>
          <w:sz w:val="22"/>
          <w:szCs w:val="22"/>
        </w:rPr>
      </w:pPr>
    </w:p>
    <w:p w14:paraId="6313DAD9" w14:textId="03696262" w:rsidR="00D8514B" w:rsidRPr="005051C8" w:rsidRDefault="00D8514B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University of Pennsylvania</w:t>
      </w:r>
    </w:p>
    <w:p w14:paraId="0BBFB025" w14:textId="360D3E4C" w:rsidR="00D8514B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Teaching Assistant, Animal Behavior</w:t>
      </w:r>
      <w:r w:rsidRPr="005051C8">
        <w:rPr>
          <w:rFonts w:ascii="Bell MT" w:hAnsi="Bell MT"/>
          <w:sz w:val="22"/>
          <w:szCs w:val="22"/>
        </w:rPr>
        <w:t xml:space="preserve"> </w:t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  <w:t xml:space="preserve">                      </w:t>
      </w:r>
      <w:r w:rsidR="00E35719" w:rsidRPr="005051C8">
        <w:rPr>
          <w:rFonts w:ascii="Bell MT" w:hAnsi="Bell MT"/>
          <w:sz w:val="22"/>
          <w:szCs w:val="22"/>
        </w:rPr>
        <w:t xml:space="preserve"> </w:t>
      </w:r>
      <w:proofErr w:type="gramStart"/>
      <w:r w:rsidRPr="005051C8">
        <w:rPr>
          <w:rFonts w:ascii="Bell MT" w:hAnsi="Bell MT"/>
          <w:sz w:val="22"/>
          <w:szCs w:val="22"/>
        </w:rPr>
        <w:t xml:space="preserve">   [</w:t>
      </w:r>
      <w:proofErr w:type="gramEnd"/>
      <w:r w:rsidRPr="005051C8">
        <w:rPr>
          <w:rFonts w:ascii="Bell MT" w:hAnsi="Bell MT"/>
          <w:sz w:val="22"/>
          <w:szCs w:val="22"/>
        </w:rPr>
        <w:t>Fall 2012, 2013, 2014]</w:t>
      </w:r>
    </w:p>
    <w:p w14:paraId="53D531D7" w14:textId="77777777" w:rsidR="00D8514B" w:rsidRPr="005051C8" w:rsidRDefault="00D8514B" w:rsidP="00D16354">
      <w:pPr>
        <w:pStyle w:val="ListParagraph"/>
        <w:numPr>
          <w:ilvl w:val="0"/>
          <w:numId w:val="21"/>
        </w:numPr>
        <w:ind w:left="720"/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Taught twice-weekly discussion sessions on classic &amp; current research articles in animal behavior, with an eye to developing understanding of evolutionary theory and science as a way of knowing.</w:t>
      </w:r>
    </w:p>
    <w:p w14:paraId="34E5DA00" w14:textId="1DC8BF00" w:rsidR="00D8514B" w:rsidRPr="005051C8" w:rsidRDefault="00D8514B" w:rsidP="00D16354">
      <w:pPr>
        <w:pStyle w:val="ListParagraph"/>
        <w:numPr>
          <w:ilvl w:val="0"/>
          <w:numId w:val="21"/>
        </w:numPr>
        <w:ind w:left="720"/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 xml:space="preserve">Developed &amp; graded </w:t>
      </w:r>
      <w:r w:rsidR="00D45952" w:rsidRPr="005051C8">
        <w:rPr>
          <w:rFonts w:ascii="Bell MT" w:hAnsi="Bell MT"/>
          <w:color w:val="000000"/>
          <w:sz w:val="22"/>
          <w:szCs w:val="22"/>
        </w:rPr>
        <w:t>free-</w:t>
      </w:r>
      <w:r w:rsidRPr="005051C8">
        <w:rPr>
          <w:rFonts w:ascii="Bell MT" w:hAnsi="Bell MT"/>
          <w:color w:val="000000"/>
          <w:sz w:val="22"/>
          <w:szCs w:val="22"/>
        </w:rPr>
        <w:t>response assessments requiring novel application of evolutionary concepts.</w:t>
      </w:r>
    </w:p>
    <w:p w14:paraId="70E9041E" w14:textId="311B00A2" w:rsidR="00D8514B" w:rsidRPr="005051C8" w:rsidRDefault="00D8514B" w:rsidP="00D16354">
      <w:pPr>
        <w:pStyle w:val="ListParagraph"/>
        <w:numPr>
          <w:ilvl w:val="0"/>
          <w:numId w:val="21"/>
        </w:numPr>
        <w:ind w:left="720"/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Average teaching evaluation</w:t>
      </w:r>
      <w:r w:rsidR="004530D4" w:rsidRPr="005051C8">
        <w:rPr>
          <w:rFonts w:ascii="Bell MT" w:hAnsi="Bell MT"/>
          <w:color w:val="000000"/>
          <w:sz w:val="22"/>
          <w:szCs w:val="22"/>
        </w:rPr>
        <w:t xml:space="preserve"> in the one</w:t>
      </w:r>
      <w:r w:rsidRPr="005051C8">
        <w:rPr>
          <w:rFonts w:ascii="Bell MT" w:hAnsi="Bell MT"/>
          <w:color w:val="000000"/>
          <w:sz w:val="22"/>
          <w:szCs w:val="22"/>
        </w:rPr>
        <w:t xml:space="preserve"> year for which evaluations were collected: </w:t>
      </w:r>
      <w:r w:rsidRPr="005051C8">
        <w:rPr>
          <w:rFonts w:ascii="Bell MT" w:hAnsi="Bell MT"/>
          <w:b/>
          <w:color w:val="000000"/>
          <w:sz w:val="22"/>
          <w:szCs w:val="22"/>
        </w:rPr>
        <w:t>4.7/5</w:t>
      </w:r>
      <w:r w:rsidRPr="005051C8">
        <w:rPr>
          <w:rFonts w:ascii="Bell MT" w:hAnsi="Bell MT"/>
          <w:color w:val="000000"/>
          <w:sz w:val="22"/>
          <w:szCs w:val="22"/>
        </w:rPr>
        <w:t>.</w:t>
      </w:r>
    </w:p>
    <w:p w14:paraId="364FF619" w14:textId="77777777" w:rsidR="00D8514B" w:rsidRPr="005051C8" w:rsidRDefault="00D8514B" w:rsidP="00D16354">
      <w:pPr>
        <w:ind w:firstLine="450"/>
        <w:rPr>
          <w:rFonts w:ascii="Bell MT" w:hAnsi="Bell MT"/>
          <w:color w:val="000000"/>
          <w:sz w:val="22"/>
          <w:szCs w:val="22"/>
        </w:rPr>
      </w:pPr>
    </w:p>
    <w:p w14:paraId="34A0F905" w14:textId="77777777" w:rsidR="00D8514B" w:rsidRPr="005051C8" w:rsidRDefault="00D8514B" w:rsidP="00D16354">
      <w:p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 xml:space="preserve">Teaching Assistant, </w:t>
      </w:r>
      <w:r w:rsidRPr="005051C8">
        <w:rPr>
          <w:rFonts w:ascii="Bell MT" w:hAnsi="Bell MT"/>
          <w:i/>
          <w:color w:val="000000"/>
          <w:sz w:val="22"/>
          <w:szCs w:val="22"/>
        </w:rPr>
        <w:t>Cognitive Science</w:t>
      </w:r>
      <w:r w:rsidRPr="005051C8">
        <w:rPr>
          <w:rFonts w:ascii="Bell MT" w:hAnsi="Bell MT"/>
          <w:i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 xml:space="preserve">    </w:t>
      </w:r>
      <w:r w:rsidRPr="005051C8">
        <w:rPr>
          <w:rFonts w:ascii="Bell MT" w:hAnsi="Bell MT"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ab/>
        <w:t xml:space="preserve">                </w:t>
      </w:r>
      <w:proofErr w:type="gramStart"/>
      <w:r w:rsidRPr="005051C8">
        <w:rPr>
          <w:rFonts w:ascii="Bell MT" w:hAnsi="Bell MT"/>
          <w:color w:val="000000"/>
          <w:sz w:val="22"/>
          <w:szCs w:val="22"/>
        </w:rPr>
        <w:t xml:space="preserve">   [</w:t>
      </w:r>
      <w:proofErr w:type="gramEnd"/>
      <w:r w:rsidRPr="005051C8">
        <w:rPr>
          <w:rFonts w:ascii="Bell MT" w:hAnsi="Bell MT"/>
          <w:color w:val="000000"/>
          <w:sz w:val="22"/>
          <w:szCs w:val="22"/>
        </w:rPr>
        <w:t>Fall 2015]</w:t>
      </w:r>
    </w:p>
    <w:p w14:paraId="1E7E09CA" w14:textId="4760CB9B" w:rsidR="00D8514B" w:rsidRPr="005051C8" w:rsidRDefault="00D8514B" w:rsidP="00D16354">
      <w:pPr>
        <w:pStyle w:val="ListParagraph"/>
        <w:numPr>
          <w:ilvl w:val="0"/>
          <w:numId w:val="22"/>
        </w:numPr>
        <w:ind w:left="720"/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Taught twice-weekly sessions on problem sets requiring mathematical and logical reasoning</w:t>
      </w:r>
      <w:r w:rsidR="00D45952" w:rsidRPr="005051C8">
        <w:rPr>
          <w:rFonts w:ascii="Bell MT" w:hAnsi="Bell MT"/>
          <w:color w:val="000000"/>
          <w:sz w:val="22"/>
          <w:szCs w:val="22"/>
        </w:rPr>
        <w:t>.</w:t>
      </w:r>
    </w:p>
    <w:p w14:paraId="644A3D1B" w14:textId="77777777" w:rsidR="00D8514B" w:rsidRPr="005051C8" w:rsidRDefault="00D8514B" w:rsidP="00D16354">
      <w:pPr>
        <w:pStyle w:val="ListParagraph"/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ab/>
      </w:r>
      <w:r w:rsidRPr="005051C8">
        <w:rPr>
          <w:rFonts w:ascii="Bell MT" w:hAnsi="Bell MT"/>
          <w:color w:val="000000"/>
          <w:sz w:val="22"/>
          <w:szCs w:val="22"/>
        </w:rPr>
        <w:tab/>
        <w:t xml:space="preserve">        </w:t>
      </w:r>
      <w:r w:rsidRPr="005051C8">
        <w:rPr>
          <w:rFonts w:ascii="Bell MT" w:hAnsi="Bell MT"/>
          <w:color w:val="000000"/>
          <w:sz w:val="22"/>
          <w:szCs w:val="22"/>
        </w:rPr>
        <w:tab/>
      </w:r>
    </w:p>
    <w:p w14:paraId="0F1733E4" w14:textId="77777777" w:rsidR="00D8514B" w:rsidRPr="005051C8" w:rsidRDefault="00D8514B" w:rsidP="00D16354">
      <w:p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 xml:space="preserve">Teaching Assistant, </w:t>
      </w:r>
      <w:r w:rsidRPr="005051C8">
        <w:rPr>
          <w:rFonts w:ascii="Bell MT" w:hAnsi="Bell MT"/>
          <w:i/>
          <w:color w:val="000000"/>
          <w:sz w:val="22"/>
          <w:szCs w:val="22"/>
        </w:rPr>
        <w:t>Social Psychology</w:t>
      </w:r>
      <w:r w:rsidRPr="005051C8">
        <w:rPr>
          <w:rFonts w:ascii="Bell MT" w:hAnsi="Bell MT"/>
          <w:i/>
          <w:color w:val="000000"/>
          <w:sz w:val="22"/>
          <w:szCs w:val="22"/>
        </w:rPr>
        <w:tab/>
      </w:r>
      <w:r w:rsidRPr="005051C8">
        <w:rPr>
          <w:rFonts w:ascii="Bell MT" w:hAnsi="Bell MT"/>
          <w:i/>
          <w:color w:val="000000"/>
          <w:sz w:val="22"/>
          <w:szCs w:val="22"/>
        </w:rPr>
        <w:tab/>
      </w:r>
      <w:r w:rsidRPr="005051C8">
        <w:rPr>
          <w:rFonts w:ascii="Bell MT" w:hAnsi="Bell MT"/>
          <w:i/>
          <w:color w:val="000000"/>
          <w:sz w:val="22"/>
          <w:szCs w:val="22"/>
        </w:rPr>
        <w:tab/>
      </w:r>
      <w:r w:rsidRPr="005051C8">
        <w:rPr>
          <w:rFonts w:ascii="Bell MT" w:hAnsi="Bell MT"/>
          <w:i/>
          <w:color w:val="000000"/>
          <w:sz w:val="22"/>
          <w:szCs w:val="22"/>
        </w:rPr>
        <w:tab/>
      </w:r>
      <w:r w:rsidRPr="005051C8">
        <w:rPr>
          <w:rFonts w:ascii="Bell MT" w:hAnsi="Bell MT"/>
          <w:i/>
          <w:color w:val="000000"/>
          <w:sz w:val="22"/>
          <w:szCs w:val="22"/>
        </w:rPr>
        <w:tab/>
      </w:r>
      <w:r w:rsidRPr="005051C8">
        <w:rPr>
          <w:rFonts w:ascii="Bell MT" w:hAnsi="Bell MT"/>
          <w:i/>
          <w:color w:val="000000"/>
          <w:sz w:val="22"/>
          <w:szCs w:val="22"/>
        </w:rPr>
        <w:tab/>
        <w:t xml:space="preserve">            </w:t>
      </w:r>
      <w:proofErr w:type="gramStart"/>
      <w:r w:rsidRPr="005051C8">
        <w:rPr>
          <w:rFonts w:ascii="Bell MT" w:hAnsi="Bell MT"/>
          <w:i/>
          <w:color w:val="000000"/>
          <w:sz w:val="22"/>
          <w:szCs w:val="22"/>
        </w:rPr>
        <w:t xml:space="preserve">   </w:t>
      </w:r>
      <w:r w:rsidRPr="005051C8">
        <w:rPr>
          <w:rFonts w:ascii="Bell MT" w:hAnsi="Bell MT"/>
          <w:sz w:val="22"/>
          <w:szCs w:val="22"/>
        </w:rPr>
        <w:t>[</w:t>
      </w:r>
      <w:proofErr w:type="gramEnd"/>
      <w:r w:rsidRPr="005051C8">
        <w:rPr>
          <w:rFonts w:ascii="Bell MT" w:hAnsi="Bell MT"/>
          <w:sz w:val="22"/>
          <w:szCs w:val="22"/>
        </w:rPr>
        <w:t>Spring 2013]</w:t>
      </w:r>
    </w:p>
    <w:p w14:paraId="082E67B5" w14:textId="5485DA70" w:rsidR="00D8514B" w:rsidRPr="005051C8" w:rsidRDefault="00D8514B" w:rsidP="00D16354">
      <w:pPr>
        <w:pStyle w:val="ListParagraph"/>
        <w:numPr>
          <w:ilvl w:val="0"/>
          <w:numId w:val="23"/>
        </w:numPr>
        <w:ind w:left="720"/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Guest Lecturer</w:t>
      </w:r>
      <w:r w:rsidR="004530D4" w:rsidRPr="005051C8">
        <w:rPr>
          <w:rFonts w:ascii="Bell MT" w:hAnsi="Bell MT"/>
          <w:color w:val="000000"/>
          <w:sz w:val="22"/>
          <w:szCs w:val="22"/>
        </w:rPr>
        <w:t xml:space="preserve"> on stereotyping, bias, &amp; in-group/out-group effects</w:t>
      </w:r>
    </w:p>
    <w:p w14:paraId="774D2EDE" w14:textId="77777777" w:rsidR="00D8514B" w:rsidRPr="005051C8" w:rsidRDefault="00D8514B" w:rsidP="00D16354">
      <w:pPr>
        <w:pStyle w:val="ListParagraph"/>
        <w:numPr>
          <w:ilvl w:val="0"/>
          <w:numId w:val="23"/>
        </w:numPr>
        <w:ind w:left="720"/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Developed &amp; graded assessments.</w:t>
      </w:r>
    </w:p>
    <w:p w14:paraId="670BE99D" w14:textId="77777777" w:rsidR="00D8514B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ab/>
        <w:t xml:space="preserve"> </w:t>
      </w:r>
    </w:p>
    <w:p w14:paraId="4F0E2CB0" w14:textId="77777777" w:rsidR="00D8514B" w:rsidRPr="005051C8" w:rsidRDefault="00D8514B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Prince Royal College, Chiang Mai, Thailand</w:t>
      </w:r>
      <w:r w:rsidRPr="005051C8">
        <w:rPr>
          <w:rFonts w:ascii="Bell MT" w:hAnsi="Bell MT"/>
          <w:b/>
          <w:sz w:val="22"/>
          <w:szCs w:val="22"/>
        </w:rPr>
        <w:tab/>
      </w:r>
    </w:p>
    <w:p w14:paraId="6DD5310E" w14:textId="77777777" w:rsidR="00D8514B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Teacher</w:t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  <w:t xml:space="preserve">    </w:t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</w:r>
      <w:r w:rsidRPr="005051C8">
        <w:rPr>
          <w:rFonts w:ascii="Bell MT" w:hAnsi="Bell MT"/>
          <w:b/>
          <w:sz w:val="22"/>
          <w:szCs w:val="22"/>
        </w:rPr>
        <w:tab/>
        <w:t xml:space="preserve">     </w:t>
      </w:r>
      <w:r w:rsidRPr="005051C8">
        <w:rPr>
          <w:rFonts w:ascii="Bell MT" w:hAnsi="Bell MT"/>
          <w:b/>
          <w:sz w:val="22"/>
          <w:szCs w:val="22"/>
        </w:rPr>
        <w:tab/>
        <w:t xml:space="preserve">  </w:t>
      </w:r>
      <w:proofErr w:type="gramStart"/>
      <w:r w:rsidRPr="005051C8">
        <w:rPr>
          <w:rFonts w:ascii="Bell MT" w:hAnsi="Bell MT"/>
          <w:b/>
          <w:sz w:val="22"/>
          <w:szCs w:val="22"/>
        </w:rPr>
        <w:t xml:space="preserve">   </w:t>
      </w:r>
      <w:r w:rsidRPr="005051C8">
        <w:rPr>
          <w:rFonts w:ascii="Bell MT" w:hAnsi="Bell MT"/>
          <w:sz w:val="22"/>
          <w:szCs w:val="22"/>
        </w:rPr>
        <w:t>[</w:t>
      </w:r>
      <w:proofErr w:type="gramEnd"/>
      <w:r w:rsidRPr="005051C8">
        <w:rPr>
          <w:rFonts w:ascii="Bell MT" w:hAnsi="Bell MT"/>
          <w:sz w:val="22"/>
          <w:szCs w:val="22"/>
        </w:rPr>
        <w:t>Fall 2009]</w:t>
      </w:r>
    </w:p>
    <w:p w14:paraId="26C7CD1D" w14:textId="77777777" w:rsidR="00D8514B" w:rsidRPr="005051C8" w:rsidRDefault="00D8514B" w:rsidP="00D16354">
      <w:pPr>
        <w:pStyle w:val="ListParagraph"/>
        <w:numPr>
          <w:ilvl w:val="0"/>
          <w:numId w:val="26"/>
        </w:numPr>
        <w:ind w:left="720"/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English as a Foreign Language, Grades 7-8</w:t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</w:p>
    <w:p w14:paraId="5A14A215" w14:textId="77777777" w:rsidR="00D8514B" w:rsidRPr="005051C8" w:rsidRDefault="00D8514B" w:rsidP="00D16354">
      <w:pPr>
        <w:ind w:left="720"/>
        <w:rPr>
          <w:rFonts w:ascii="Bell MT" w:hAnsi="Bell MT"/>
          <w:b/>
          <w:sz w:val="22"/>
          <w:szCs w:val="22"/>
        </w:rPr>
      </w:pPr>
    </w:p>
    <w:p w14:paraId="649AE395" w14:textId="77777777" w:rsidR="00D8514B" w:rsidRPr="005051C8" w:rsidRDefault="00D8514B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Swarthmore College</w:t>
      </w:r>
    </w:p>
    <w:p w14:paraId="2519B0CF" w14:textId="77777777" w:rsidR="00D8514B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Founder and Moderator, Apple Pie Discussion Group</w:t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  <w:t xml:space="preserve">       </w:t>
      </w:r>
      <w:r w:rsidRPr="005051C8">
        <w:rPr>
          <w:rFonts w:ascii="Bell MT" w:hAnsi="Bell MT"/>
          <w:sz w:val="22"/>
          <w:szCs w:val="22"/>
        </w:rPr>
        <w:tab/>
        <w:t xml:space="preserve">        </w:t>
      </w:r>
      <w:proofErr w:type="gramStart"/>
      <w:r w:rsidRPr="005051C8">
        <w:rPr>
          <w:rFonts w:ascii="Bell MT" w:hAnsi="Bell MT"/>
          <w:sz w:val="22"/>
          <w:szCs w:val="22"/>
        </w:rPr>
        <w:t xml:space="preserve">   [</w:t>
      </w:r>
      <w:proofErr w:type="gramEnd"/>
      <w:r w:rsidRPr="005051C8">
        <w:rPr>
          <w:rFonts w:ascii="Bell MT" w:hAnsi="Bell MT"/>
          <w:sz w:val="22"/>
          <w:szCs w:val="22"/>
        </w:rPr>
        <w:t>Fall 2005-Spring 2009]</w:t>
      </w:r>
    </w:p>
    <w:p w14:paraId="65A0BB55" w14:textId="77777777" w:rsidR="00D8514B" w:rsidRPr="005051C8" w:rsidRDefault="00D8514B" w:rsidP="00D16354">
      <w:pPr>
        <w:pStyle w:val="ListParagraph"/>
        <w:numPr>
          <w:ilvl w:val="0"/>
          <w:numId w:val="24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Established and moderated an interdisciplinary philosophical discussion group for fellow undergraduates. </w:t>
      </w:r>
    </w:p>
    <w:p w14:paraId="623F8651" w14:textId="77777777" w:rsidR="00D8514B" w:rsidRPr="005051C8" w:rsidRDefault="00D8514B" w:rsidP="00D16354">
      <w:pPr>
        <w:ind w:left="720"/>
        <w:rPr>
          <w:rFonts w:ascii="Bell MT" w:hAnsi="Bell MT"/>
          <w:sz w:val="22"/>
          <w:szCs w:val="22"/>
        </w:rPr>
      </w:pPr>
    </w:p>
    <w:p w14:paraId="3A10B47B" w14:textId="73CA8498" w:rsidR="00D8514B" w:rsidRPr="005051C8" w:rsidRDefault="00D8514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 xml:space="preserve">Teacher, Swarthmore Quaker Meetinghouse First Day School </w:t>
      </w:r>
      <w:r w:rsidR="002513BE" w:rsidRPr="005051C8">
        <w:rPr>
          <w:rFonts w:ascii="Bell MT" w:hAnsi="Bell MT"/>
          <w:i/>
          <w:sz w:val="22"/>
          <w:szCs w:val="22"/>
        </w:rPr>
        <w:t xml:space="preserve">(Sunday </w:t>
      </w:r>
      <w:proofErr w:type="gramStart"/>
      <w:r w:rsidR="002513BE" w:rsidRPr="005051C8">
        <w:rPr>
          <w:rFonts w:ascii="Bell MT" w:hAnsi="Bell MT"/>
          <w:i/>
          <w:sz w:val="22"/>
          <w:szCs w:val="22"/>
        </w:rPr>
        <w:t>School)</w:t>
      </w:r>
      <w:r w:rsidRPr="005051C8">
        <w:rPr>
          <w:rFonts w:ascii="Bell MT" w:hAnsi="Bell MT"/>
          <w:i/>
          <w:sz w:val="22"/>
          <w:szCs w:val="22"/>
        </w:rPr>
        <w:t xml:space="preserve">   </w:t>
      </w:r>
      <w:proofErr w:type="gramEnd"/>
      <w:r w:rsidRPr="005051C8">
        <w:rPr>
          <w:rFonts w:ascii="Bell MT" w:hAnsi="Bell MT"/>
          <w:i/>
          <w:sz w:val="22"/>
          <w:szCs w:val="22"/>
        </w:rPr>
        <w:t xml:space="preserve">                 </w:t>
      </w:r>
      <w:r w:rsidR="002513BE" w:rsidRPr="005051C8">
        <w:rPr>
          <w:rFonts w:ascii="Bell MT" w:hAnsi="Bell MT"/>
          <w:i/>
          <w:sz w:val="22"/>
          <w:szCs w:val="22"/>
        </w:rPr>
        <w:tab/>
        <w:t xml:space="preserve"> </w:t>
      </w:r>
      <w:r w:rsidRPr="005051C8">
        <w:rPr>
          <w:rFonts w:ascii="Bell MT" w:hAnsi="Bell MT"/>
          <w:sz w:val="22"/>
          <w:szCs w:val="22"/>
        </w:rPr>
        <w:t>[Spring 2009]</w:t>
      </w:r>
    </w:p>
    <w:p w14:paraId="2DE8B178" w14:textId="2A580544" w:rsidR="00D8514B" w:rsidRPr="005051C8" w:rsidRDefault="00D8514B" w:rsidP="00D16354">
      <w:pPr>
        <w:pStyle w:val="ListParagraph"/>
        <w:numPr>
          <w:ilvl w:val="0"/>
          <w:numId w:val="24"/>
        </w:numPr>
        <w:ind w:left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Ran weekly philosophical discussion group </w:t>
      </w:r>
      <w:r w:rsidR="000D76B8" w:rsidRPr="005051C8">
        <w:rPr>
          <w:rFonts w:ascii="Bell MT" w:hAnsi="Bell MT"/>
          <w:sz w:val="22"/>
          <w:szCs w:val="22"/>
        </w:rPr>
        <w:t>for adolescents</w:t>
      </w:r>
      <w:r w:rsidRPr="005051C8">
        <w:rPr>
          <w:rFonts w:ascii="Bell MT" w:hAnsi="Bell MT"/>
          <w:sz w:val="22"/>
          <w:szCs w:val="22"/>
        </w:rPr>
        <w:t>.</w:t>
      </w:r>
    </w:p>
    <w:p w14:paraId="52ED19D1" w14:textId="77777777" w:rsidR="00D8514B" w:rsidRPr="005051C8" w:rsidRDefault="00D8514B" w:rsidP="00D16354">
      <w:pPr>
        <w:rPr>
          <w:rFonts w:ascii="Bell MT" w:hAnsi="Bell MT"/>
          <w:sz w:val="22"/>
          <w:szCs w:val="22"/>
        </w:rPr>
      </w:pPr>
    </w:p>
    <w:p w14:paraId="182644B7" w14:textId="77777777" w:rsidR="00D8514B" w:rsidRPr="005051C8" w:rsidRDefault="00D8514B" w:rsidP="00D16354">
      <w:pPr>
        <w:rPr>
          <w:rFonts w:ascii="Bell MT" w:hAnsi="Bell MT" w:cs="Century Gothic"/>
          <w:sz w:val="28"/>
          <w:szCs w:val="28"/>
        </w:rPr>
      </w:pPr>
    </w:p>
    <w:p w14:paraId="25CAA755" w14:textId="6A8237E6" w:rsidR="00B97846" w:rsidRPr="005051C8" w:rsidRDefault="00B97846" w:rsidP="00D16354">
      <w:pPr>
        <w:rPr>
          <w:rFonts w:ascii="Bell MT" w:hAnsi="Bell MT"/>
          <w:b/>
          <w:sz w:val="28"/>
          <w:szCs w:val="28"/>
        </w:rPr>
      </w:pPr>
      <w:r w:rsidRPr="005051C8">
        <w:rPr>
          <w:rFonts w:ascii="Bell MT" w:hAnsi="Bell MT" w:cs="Century Gothic"/>
          <w:sz w:val="28"/>
          <w:szCs w:val="28"/>
        </w:rPr>
        <w:t>RESEARCH INTERESTS</w:t>
      </w:r>
      <w:r w:rsidRPr="005051C8">
        <w:rPr>
          <w:rFonts w:ascii="Bell MT" w:hAnsi="Bell MT"/>
          <w:b/>
          <w:sz w:val="28"/>
          <w:szCs w:val="28"/>
        </w:rPr>
        <w:tab/>
      </w:r>
    </w:p>
    <w:p w14:paraId="09DC4C2D" w14:textId="31BD0164" w:rsidR="00B97846" w:rsidRPr="005051C8" w:rsidRDefault="00B97846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80DFB" wp14:editId="380F6606">
                <wp:simplePos x="0" y="0"/>
                <wp:positionH relativeFrom="column">
                  <wp:posOffset>49368</wp:posOffset>
                </wp:positionH>
                <wp:positionV relativeFrom="paragraph">
                  <wp:posOffset>35992</wp:posOffset>
                </wp:positionV>
                <wp:extent cx="5600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BDD3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2.85pt" to="444.9pt,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" strokecolor="black [3040]"/>
            </w:pict>
          </mc:Fallback>
        </mc:AlternateContent>
      </w:r>
    </w:p>
    <w:p w14:paraId="479FB9D4" w14:textId="0E7A82A8" w:rsidR="00B97846" w:rsidRPr="005051C8" w:rsidRDefault="00AF35FE" w:rsidP="00D16354">
      <w:pPr>
        <w:pStyle w:val="ListBullet"/>
        <w:numPr>
          <w:ilvl w:val="0"/>
          <w:numId w:val="5"/>
        </w:numPr>
        <w:ind w:left="720" w:right="-323"/>
        <w:rPr>
          <w:rFonts w:ascii="Bell MT" w:hAnsi="Bell MT"/>
        </w:rPr>
      </w:pPr>
      <w:r w:rsidRPr="005051C8">
        <w:rPr>
          <w:rFonts w:ascii="Bell MT" w:hAnsi="Bell MT"/>
          <w:i/>
        </w:rPr>
        <w:t>Psychology of E</w:t>
      </w:r>
      <w:r w:rsidR="00B97846" w:rsidRPr="005051C8">
        <w:rPr>
          <w:rFonts w:ascii="Bell MT" w:hAnsi="Bell MT"/>
          <w:i/>
        </w:rPr>
        <w:t>pistemology:</w:t>
      </w:r>
      <w:r w:rsidRPr="005051C8">
        <w:rPr>
          <w:rFonts w:ascii="Bell MT" w:hAnsi="Bell MT"/>
        </w:rPr>
        <w:t xml:space="preserve"> </w:t>
      </w:r>
      <w:r w:rsidR="004870B9" w:rsidRPr="005051C8">
        <w:rPr>
          <w:rFonts w:ascii="Bell MT" w:hAnsi="Bell MT"/>
        </w:rPr>
        <w:t xml:space="preserve">How do people conceptualize disagreement within and between social groups? </w:t>
      </w:r>
      <w:r w:rsidRPr="005051C8">
        <w:rPr>
          <w:rFonts w:ascii="Bell MT" w:hAnsi="Bell MT"/>
        </w:rPr>
        <w:t>H</w:t>
      </w:r>
      <w:r w:rsidR="007553C3" w:rsidRPr="005051C8">
        <w:rPr>
          <w:rFonts w:ascii="Bell MT" w:hAnsi="Bell MT"/>
        </w:rPr>
        <w:t>ow does social or religious affiliation affect</w:t>
      </w:r>
      <w:r w:rsidRPr="005051C8">
        <w:rPr>
          <w:rFonts w:ascii="Bell MT" w:hAnsi="Bell MT"/>
        </w:rPr>
        <w:t xml:space="preserve"> </w:t>
      </w:r>
      <w:r w:rsidR="007553C3" w:rsidRPr="005051C8">
        <w:rPr>
          <w:rFonts w:ascii="Bell MT" w:hAnsi="Bell MT"/>
        </w:rPr>
        <w:t>what people</w:t>
      </w:r>
      <w:r w:rsidRPr="005051C8">
        <w:rPr>
          <w:rFonts w:ascii="Bell MT" w:hAnsi="Bell MT"/>
        </w:rPr>
        <w:t xml:space="preserve"> take as legitimate justifications for beliefs? </w:t>
      </w:r>
      <w:r w:rsidR="004966CB" w:rsidRPr="005051C8">
        <w:rPr>
          <w:rFonts w:ascii="Bell MT" w:hAnsi="Bell MT"/>
        </w:rPr>
        <w:t>How do different answers to these questions</w:t>
      </w:r>
      <w:r w:rsidR="003D34BC" w:rsidRPr="005051C8">
        <w:rPr>
          <w:rFonts w:ascii="Bell MT" w:hAnsi="Bell MT"/>
        </w:rPr>
        <w:t xml:space="preserve"> affect what beliefs people</w:t>
      </w:r>
      <w:r w:rsidRPr="005051C8">
        <w:rPr>
          <w:rFonts w:ascii="Bell MT" w:hAnsi="Bell MT"/>
        </w:rPr>
        <w:t xml:space="preserve"> hold?</w:t>
      </w:r>
    </w:p>
    <w:p w14:paraId="04508734" w14:textId="1B7807E0" w:rsidR="007553C3" w:rsidRPr="005051C8" w:rsidRDefault="007553C3" w:rsidP="00D16354">
      <w:pPr>
        <w:pStyle w:val="ListBullet"/>
        <w:numPr>
          <w:ilvl w:val="0"/>
          <w:numId w:val="5"/>
        </w:numPr>
        <w:ind w:left="720" w:right="-323"/>
        <w:rPr>
          <w:rFonts w:ascii="Bell MT" w:hAnsi="Bell MT"/>
        </w:rPr>
      </w:pPr>
      <w:r w:rsidRPr="005051C8">
        <w:rPr>
          <w:rFonts w:ascii="Bell MT" w:hAnsi="Bell MT"/>
          <w:i/>
        </w:rPr>
        <w:t>Actively Open-Minded Thinking:</w:t>
      </w:r>
      <w:r w:rsidRPr="005051C8">
        <w:rPr>
          <w:rFonts w:ascii="Bell MT" w:hAnsi="Bell MT"/>
        </w:rPr>
        <w:t xml:space="preserve"> How does actively open-minded thinking manifest in children</w:t>
      </w:r>
      <w:r w:rsidR="003C601B" w:rsidRPr="005051C8">
        <w:rPr>
          <w:rFonts w:ascii="Bell MT" w:hAnsi="Bell MT"/>
        </w:rPr>
        <w:t>, adolescents,</w:t>
      </w:r>
      <w:r w:rsidRPr="005051C8">
        <w:rPr>
          <w:rFonts w:ascii="Bell MT" w:hAnsi="Bell MT"/>
        </w:rPr>
        <w:t xml:space="preserve"> and adults? How can we use actively open-minded thinking as a framework for </w:t>
      </w:r>
      <w:r w:rsidR="003C601B" w:rsidRPr="005051C8">
        <w:rPr>
          <w:rFonts w:ascii="Bell MT" w:hAnsi="Bell MT"/>
        </w:rPr>
        <w:t>improving</w:t>
      </w:r>
      <w:r w:rsidRPr="005051C8">
        <w:rPr>
          <w:rFonts w:ascii="Bell MT" w:hAnsi="Bell MT"/>
        </w:rPr>
        <w:t xml:space="preserve"> </w:t>
      </w:r>
      <w:r w:rsidR="00AD0B0A" w:rsidRPr="005051C8">
        <w:rPr>
          <w:rFonts w:ascii="Bell MT" w:hAnsi="Bell MT"/>
        </w:rPr>
        <w:t xml:space="preserve">perspective-taking, active listening, and </w:t>
      </w:r>
      <w:r w:rsidRPr="005051C8">
        <w:rPr>
          <w:rFonts w:ascii="Bell MT" w:hAnsi="Bell MT"/>
        </w:rPr>
        <w:t xml:space="preserve">critical thinking? </w:t>
      </w:r>
    </w:p>
    <w:p w14:paraId="078FD16F" w14:textId="230B502C" w:rsidR="00AF35FE" w:rsidRPr="005051C8" w:rsidRDefault="00AF35FE" w:rsidP="00D16354">
      <w:pPr>
        <w:pStyle w:val="ListBullet"/>
        <w:numPr>
          <w:ilvl w:val="0"/>
          <w:numId w:val="5"/>
        </w:numPr>
        <w:ind w:left="720" w:right="-323"/>
        <w:rPr>
          <w:rFonts w:ascii="Bell MT" w:hAnsi="Bell MT"/>
        </w:rPr>
      </w:pPr>
      <w:r w:rsidRPr="005051C8">
        <w:rPr>
          <w:rFonts w:ascii="Bell MT" w:hAnsi="Bell MT"/>
          <w:i/>
        </w:rPr>
        <w:t>Public Understanding of Science:</w:t>
      </w:r>
      <w:r w:rsidRPr="005051C8">
        <w:rPr>
          <w:rFonts w:ascii="Bell MT" w:hAnsi="Bell MT"/>
        </w:rPr>
        <w:t xml:space="preserve"> How does understanding of scientific theories and methods affect attitudes and </w:t>
      </w:r>
      <w:r w:rsidR="00173C73" w:rsidRPr="005051C8">
        <w:rPr>
          <w:rFonts w:ascii="Bell MT" w:hAnsi="Bell MT"/>
        </w:rPr>
        <w:t>reasoning about</w:t>
      </w:r>
      <w:r w:rsidRPr="005051C8">
        <w:rPr>
          <w:rFonts w:ascii="Bell MT" w:hAnsi="Bell MT"/>
        </w:rPr>
        <w:t xml:space="preserve"> scientific ideas, especially contr</w:t>
      </w:r>
      <w:r w:rsidR="00173C73" w:rsidRPr="005051C8">
        <w:rPr>
          <w:rFonts w:ascii="Bell MT" w:hAnsi="Bell MT"/>
        </w:rPr>
        <w:t>oversial ones like evolution,</w:t>
      </w:r>
      <w:r w:rsidRPr="005051C8">
        <w:rPr>
          <w:rFonts w:ascii="Bell MT" w:hAnsi="Bell MT"/>
        </w:rPr>
        <w:t xml:space="preserve"> climate change</w:t>
      </w:r>
      <w:r w:rsidR="00173C73" w:rsidRPr="005051C8">
        <w:rPr>
          <w:rFonts w:ascii="Bell MT" w:hAnsi="Bell MT"/>
        </w:rPr>
        <w:t>, and vaccines</w:t>
      </w:r>
      <w:r w:rsidRPr="005051C8">
        <w:rPr>
          <w:rFonts w:ascii="Bell MT" w:hAnsi="Bell MT"/>
        </w:rPr>
        <w:t>?</w:t>
      </w:r>
    </w:p>
    <w:p w14:paraId="1AEF0D92" w14:textId="53C18751" w:rsidR="003E0D29" w:rsidRPr="005051C8" w:rsidRDefault="00AF35FE" w:rsidP="00D16354">
      <w:pPr>
        <w:pStyle w:val="ListBullet"/>
        <w:numPr>
          <w:ilvl w:val="0"/>
          <w:numId w:val="5"/>
        </w:numPr>
        <w:ind w:left="720" w:right="-323"/>
        <w:rPr>
          <w:rFonts w:ascii="Bell MT" w:hAnsi="Bell MT"/>
        </w:rPr>
      </w:pPr>
      <w:r w:rsidRPr="005051C8">
        <w:rPr>
          <w:rFonts w:ascii="Bell MT" w:hAnsi="Bell MT"/>
          <w:i/>
        </w:rPr>
        <w:t>Philosophy of P</w:t>
      </w:r>
      <w:r w:rsidR="00B97846" w:rsidRPr="005051C8">
        <w:rPr>
          <w:rFonts w:ascii="Bell MT" w:hAnsi="Bell MT"/>
          <w:i/>
        </w:rPr>
        <w:t>sychology:</w:t>
      </w:r>
      <w:r w:rsidRPr="005051C8">
        <w:rPr>
          <w:rFonts w:ascii="Bell MT" w:hAnsi="Bell MT"/>
        </w:rPr>
        <w:t xml:space="preserve"> What is th</w:t>
      </w:r>
      <w:r w:rsidR="00C9520F" w:rsidRPr="005051C8">
        <w:rPr>
          <w:rFonts w:ascii="Bell MT" w:hAnsi="Bell MT"/>
        </w:rPr>
        <w:t xml:space="preserve">e ontology of mental attributes like </w:t>
      </w:r>
      <w:r w:rsidR="00C9520F" w:rsidRPr="005051C8">
        <w:rPr>
          <w:rFonts w:ascii="Bell MT" w:hAnsi="Bell MT"/>
          <w:i/>
        </w:rPr>
        <w:t>belief</w:t>
      </w:r>
      <w:r w:rsidR="00C9520F" w:rsidRPr="005051C8">
        <w:rPr>
          <w:rFonts w:ascii="Bell MT" w:hAnsi="Bell MT"/>
        </w:rPr>
        <w:t xml:space="preserve">? </w:t>
      </w:r>
      <w:r w:rsidRPr="005051C8">
        <w:rPr>
          <w:rFonts w:ascii="Bell MT" w:hAnsi="Bell MT"/>
        </w:rPr>
        <w:t>How can we shape the norms of our discipline to support more se</w:t>
      </w:r>
      <w:r w:rsidR="00680955" w:rsidRPr="005051C8">
        <w:rPr>
          <w:rFonts w:ascii="Bell MT" w:hAnsi="Bell MT"/>
        </w:rPr>
        <w:t>lf-aware and less biased</w:t>
      </w:r>
      <w:r w:rsidRPr="005051C8">
        <w:rPr>
          <w:rFonts w:ascii="Bell MT" w:hAnsi="Bell MT"/>
        </w:rPr>
        <w:t xml:space="preserve"> epistemic practices?</w:t>
      </w:r>
    </w:p>
    <w:p w14:paraId="74F672AE" w14:textId="122EBB0D" w:rsidR="00A767E8" w:rsidRPr="005051C8" w:rsidRDefault="00B97846" w:rsidP="00D16354">
      <w:pPr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sz w:val="28"/>
          <w:szCs w:val="28"/>
        </w:rPr>
        <w:lastRenderedPageBreak/>
        <w:t>RESEARCH EXPERIENCE</w:t>
      </w:r>
    </w:p>
    <w:p w14:paraId="20A77276" w14:textId="48AB39A2" w:rsidR="00B97846" w:rsidRPr="005051C8" w:rsidRDefault="00B97846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EC893" wp14:editId="38588313">
                <wp:simplePos x="0" y="0"/>
                <wp:positionH relativeFrom="column">
                  <wp:posOffset>51435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B686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.4pt" to="445.05pt,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" strokecolor="black [3040]"/>
            </w:pict>
          </mc:Fallback>
        </mc:AlternateContent>
      </w:r>
    </w:p>
    <w:p w14:paraId="7281CF0F" w14:textId="77777777" w:rsidR="00B97846" w:rsidRPr="005051C8" w:rsidRDefault="00B97846" w:rsidP="00D16354">
      <w:pPr>
        <w:rPr>
          <w:rFonts w:ascii="Bell MT" w:hAnsi="Bell MT"/>
          <w:b/>
          <w:sz w:val="22"/>
          <w:szCs w:val="22"/>
        </w:rPr>
      </w:pPr>
    </w:p>
    <w:p w14:paraId="26C76901" w14:textId="5146FD2E" w:rsidR="00A05DED" w:rsidRPr="005051C8" w:rsidRDefault="00A05DED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 xml:space="preserve">Postdoctoral </w:t>
      </w:r>
      <w:r w:rsidR="00A00FC2" w:rsidRPr="005051C8">
        <w:rPr>
          <w:rFonts w:ascii="Bell MT" w:hAnsi="Bell MT"/>
          <w:b/>
          <w:sz w:val="22"/>
          <w:szCs w:val="22"/>
        </w:rPr>
        <w:t>Schola</w:t>
      </w:r>
      <w:r w:rsidRPr="005051C8">
        <w:rPr>
          <w:rFonts w:ascii="Bell MT" w:hAnsi="Bell MT"/>
          <w:b/>
          <w:sz w:val="22"/>
          <w:szCs w:val="22"/>
        </w:rPr>
        <w:t>r, University of California, Berkeley</w:t>
      </w:r>
    </w:p>
    <w:p w14:paraId="4F68213E" w14:textId="77777777" w:rsidR="00A05DED" w:rsidRPr="005051C8" w:rsidRDefault="00A05DED" w:rsidP="00D16354">
      <w:pPr>
        <w:rPr>
          <w:rFonts w:ascii="Bell MT" w:hAnsi="Bell MT"/>
          <w:i/>
          <w:sz w:val="10"/>
          <w:szCs w:val="10"/>
        </w:rPr>
      </w:pPr>
    </w:p>
    <w:p w14:paraId="37FEB040" w14:textId="427CFF17" w:rsidR="00A05DED" w:rsidRPr="005051C8" w:rsidRDefault="002362E9" w:rsidP="00D16354">
      <w:pPr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Sense &amp;</w:t>
      </w:r>
      <w:r w:rsidR="006E7F4A" w:rsidRPr="005051C8">
        <w:rPr>
          <w:rFonts w:ascii="Bell MT" w:hAnsi="Bell MT"/>
          <w:i/>
          <w:sz w:val="22"/>
          <w:szCs w:val="22"/>
        </w:rPr>
        <w:t xml:space="preserve"> Sensibility</w:t>
      </w:r>
      <w:r w:rsidRPr="005051C8">
        <w:rPr>
          <w:rFonts w:ascii="Bell MT" w:hAnsi="Bell MT"/>
          <w:i/>
          <w:sz w:val="22"/>
          <w:szCs w:val="22"/>
        </w:rPr>
        <w:t xml:space="preserve"> &amp;</w:t>
      </w:r>
      <w:r w:rsidR="00A05DED" w:rsidRPr="005051C8">
        <w:rPr>
          <w:rFonts w:ascii="Bell MT" w:hAnsi="Bell MT"/>
          <w:i/>
          <w:sz w:val="22"/>
          <w:szCs w:val="22"/>
        </w:rPr>
        <w:t xml:space="preserve"> Science</w:t>
      </w:r>
      <w:r w:rsidR="002E41BE" w:rsidRPr="005051C8">
        <w:rPr>
          <w:rFonts w:ascii="Bell MT" w:hAnsi="Bell MT"/>
          <w:i/>
          <w:sz w:val="22"/>
          <w:szCs w:val="22"/>
        </w:rPr>
        <w:t xml:space="preserve"> </w:t>
      </w:r>
      <w:r w:rsidR="002E41BE" w:rsidRPr="005051C8">
        <w:rPr>
          <w:rFonts w:ascii="Bell MT" w:hAnsi="Bell MT"/>
          <w:sz w:val="22"/>
          <w:szCs w:val="22"/>
        </w:rPr>
        <w:t>[SSS]</w:t>
      </w:r>
    </w:p>
    <w:p w14:paraId="2F77B40A" w14:textId="09C50379" w:rsidR="00A05DED" w:rsidRPr="005051C8" w:rsidRDefault="00A05DED" w:rsidP="00D16354">
      <w:pPr>
        <w:ind w:firstLine="360"/>
        <w:rPr>
          <w:rFonts w:ascii="Bell MT" w:hAnsi="Bell MT"/>
          <w:sz w:val="20"/>
          <w:szCs w:val="20"/>
        </w:rPr>
      </w:pPr>
      <w:r w:rsidRPr="005051C8">
        <w:rPr>
          <w:rFonts w:ascii="Bell MT" w:hAnsi="Bell MT"/>
          <w:sz w:val="22"/>
          <w:szCs w:val="22"/>
        </w:rPr>
        <w:t xml:space="preserve">(PIs: Saul </w:t>
      </w:r>
      <w:proofErr w:type="spellStart"/>
      <w:r w:rsidRPr="005051C8">
        <w:rPr>
          <w:rFonts w:ascii="Bell MT" w:hAnsi="Bell MT"/>
          <w:sz w:val="22"/>
          <w:szCs w:val="22"/>
        </w:rPr>
        <w:t>Perlmutter</w:t>
      </w:r>
      <w:proofErr w:type="spellEnd"/>
      <w:r w:rsidRPr="005051C8">
        <w:rPr>
          <w:rFonts w:ascii="Bell MT" w:hAnsi="Bell MT"/>
          <w:sz w:val="22"/>
          <w:szCs w:val="22"/>
        </w:rPr>
        <w:t xml:space="preserve"> &amp; Alicia </w:t>
      </w:r>
      <w:proofErr w:type="gramStart"/>
      <w:r w:rsidRPr="005051C8">
        <w:rPr>
          <w:rFonts w:ascii="Bell MT" w:hAnsi="Bell MT"/>
          <w:sz w:val="22"/>
          <w:szCs w:val="22"/>
        </w:rPr>
        <w:t xml:space="preserve">Alonzo)  </w:t>
      </w:r>
      <w:r w:rsidRPr="005051C8">
        <w:rPr>
          <w:rFonts w:ascii="Bell MT" w:hAnsi="Bell MT"/>
          <w:sz w:val="22"/>
          <w:szCs w:val="22"/>
        </w:rPr>
        <w:tab/>
      </w:r>
      <w:proofErr w:type="gramEnd"/>
      <w:r w:rsidRPr="005051C8">
        <w:rPr>
          <w:rFonts w:ascii="Bell MT" w:hAnsi="Bell MT"/>
          <w:sz w:val="22"/>
          <w:szCs w:val="22"/>
        </w:rPr>
        <w:tab/>
        <w:t xml:space="preserve">      </w:t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  <w:t xml:space="preserve">       </w:t>
      </w:r>
      <w:r w:rsidR="00AB79A4" w:rsidRPr="005051C8">
        <w:rPr>
          <w:rFonts w:ascii="Bell MT" w:hAnsi="Bell MT"/>
          <w:sz w:val="22"/>
          <w:szCs w:val="22"/>
        </w:rPr>
        <w:t xml:space="preserve">             </w:t>
      </w:r>
      <w:r w:rsidRPr="005051C8">
        <w:rPr>
          <w:rFonts w:ascii="Bell MT" w:hAnsi="Bell MT"/>
          <w:sz w:val="22"/>
          <w:szCs w:val="22"/>
        </w:rPr>
        <w:t>[10/2016-present]</w:t>
      </w:r>
    </w:p>
    <w:p w14:paraId="3FB88822" w14:textId="75F63592" w:rsidR="002C7793" w:rsidRPr="005051C8" w:rsidRDefault="002C7793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SSS is a</w:t>
      </w:r>
      <w:r w:rsidR="00273B0A" w:rsidRPr="005051C8">
        <w:rPr>
          <w:rFonts w:ascii="Bell MT" w:hAnsi="Bell MT"/>
          <w:color w:val="000000"/>
          <w:sz w:val="22"/>
          <w:szCs w:val="22"/>
        </w:rPr>
        <w:t>n interdisciplinary</w:t>
      </w:r>
      <w:r w:rsidRPr="005051C8">
        <w:rPr>
          <w:rFonts w:ascii="Bell MT" w:hAnsi="Bell MT"/>
          <w:color w:val="000000"/>
          <w:sz w:val="22"/>
          <w:szCs w:val="22"/>
        </w:rPr>
        <w:t xml:space="preserve"> Big Ideas course at UC Berkeley focused on teaching scientific thinking and how to avoid or catch o</w:t>
      </w:r>
      <w:r w:rsidR="001E3645" w:rsidRPr="005051C8">
        <w:rPr>
          <w:rFonts w:ascii="Bell MT" w:hAnsi="Bell MT"/>
          <w:color w:val="000000"/>
          <w:sz w:val="22"/>
          <w:szCs w:val="22"/>
        </w:rPr>
        <w:t>urselves in errors of reasoning. It is</w:t>
      </w:r>
      <w:r w:rsidRPr="005051C8">
        <w:rPr>
          <w:rFonts w:ascii="Bell MT" w:hAnsi="Bell MT"/>
          <w:color w:val="000000"/>
          <w:sz w:val="22"/>
          <w:szCs w:val="22"/>
        </w:rPr>
        <w:t xml:space="preserve"> co-taught by a physicist (Saul </w:t>
      </w:r>
      <w:proofErr w:type="spellStart"/>
      <w:r w:rsidRPr="005051C8">
        <w:rPr>
          <w:rFonts w:ascii="Bell MT" w:hAnsi="Bell MT"/>
          <w:color w:val="000000"/>
          <w:sz w:val="22"/>
          <w:szCs w:val="22"/>
        </w:rPr>
        <w:t>Perlmutter</w:t>
      </w:r>
      <w:proofErr w:type="spellEnd"/>
      <w:r w:rsidRPr="005051C8">
        <w:rPr>
          <w:rFonts w:ascii="Bell MT" w:hAnsi="Bell MT"/>
          <w:color w:val="000000"/>
          <w:sz w:val="22"/>
          <w:szCs w:val="22"/>
        </w:rPr>
        <w:t xml:space="preserve">), a psychologist (Tania </w:t>
      </w:r>
      <w:proofErr w:type="spellStart"/>
      <w:r w:rsidRPr="005051C8">
        <w:rPr>
          <w:rFonts w:ascii="Bell MT" w:hAnsi="Bell MT"/>
          <w:color w:val="000000"/>
          <w:sz w:val="22"/>
          <w:szCs w:val="22"/>
        </w:rPr>
        <w:t>Lombrozo</w:t>
      </w:r>
      <w:proofErr w:type="spellEnd"/>
      <w:r w:rsidRPr="005051C8">
        <w:rPr>
          <w:rFonts w:ascii="Bell MT" w:hAnsi="Bell MT"/>
          <w:color w:val="000000"/>
          <w:sz w:val="22"/>
          <w:szCs w:val="22"/>
        </w:rPr>
        <w:t xml:space="preserve">), and a philosopher (John Campbell). </w:t>
      </w:r>
    </w:p>
    <w:p w14:paraId="254B5360" w14:textId="766CCD8F" w:rsidR="002C7793" w:rsidRPr="005051C8" w:rsidRDefault="00117E91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Project lead for</w:t>
      </w:r>
      <w:r w:rsidR="002C7793" w:rsidRPr="005051C8">
        <w:rPr>
          <w:rFonts w:ascii="Bell MT" w:hAnsi="Bell MT"/>
          <w:sz w:val="22"/>
          <w:szCs w:val="22"/>
        </w:rPr>
        <w:t xml:space="preserve"> developing and analyzing multi-modal instruments to investigate students’ thinking.</w:t>
      </w:r>
    </w:p>
    <w:p w14:paraId="55CA473E" w14:textId="001B203C" w:rsidR="002C7793" w:rsidRPr="005051C8" w:rsidRDefault="00117E91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Project lead for</w:t>
      </w:r>
      <w:r w:rsidR="002C7793" w:rsidRPr="005051C8">
        <w:rPr>
          <w:rFonts w:ascii="Bell MT" w:hAnsi="Bell MT"/>
          <w:color w:val="000000"/>
          <w:sz w:val="22"/>
          <w:szCs w:val="22"/>
        </w:rPr>
        <w:t xml:space="preserve"> adapting material to scaffold reasoning about uncertainty and under conditions of uncertainty for </w:t>
      </w:r>
      <w:r w:rsidR="00C2635C" w:rsidRPr="005051C8">
        <w:rPr>
          <w:rFonts w:ascii="Bell MT" w:hAnsi="Bell MT"/>
          <w:color w:val="000000"/>
          <w:sz w:val="22"/>
          <w:szCs w:val="22"/>
        </w:rPr>
        <w:t xml:space="preserve">undergraduate &amp; </w:t>
      </w:r>
      <w:r w:rsidR="002C7793" w:rsidRPr="005051C8">
        <w:rPr>
          <w:rFonts w:ascii="Bell MT" w:hAnsi="Bell MT"/>
          <w:color w:val="000000"/>
          <w:sz w:val="22"/>
          <w:szCs w:val="22"/>
        </w:rPr>
        <w:t>high school science classrooms</w:t>
      </w:r>
      <w:r w:rsidR="00672D78" w:rsidRPr="005051C8">
        <w:rPr>
          <w:rFonts w:ascii="Bell MT" w:hAnsi="Bell MT"/>
          <w:color w:val="000000"/>
          <w:sz w:val="22"/>
          <w:szCs w:val="22"/>
        </w:rPr>
        <w:t>.</w:t>
      </w:r>
    </w:p>
    <w:p w14:paraId="39E8E94C" w14:textId="77777777" w:rsidR="00A05DED" w:rsidRPr="005051C8" w:rsidRDefault="00A05DED" w:rsidP="00D16354">
      <w:pPr>
        <w:rPr>
          <w:rFonts w:ascii="Bell MT" w:hAnsi="Bell MT"/>
          <w:i/>
          <w:sz w:val="22"/>
          <w:szCs w:val="22"/>
        </w:rPr>
      </w:pPr>
    </w:p>
    <w:p w14:paraId="68D01AEB" w14:textId="12A58995" w:rsidR="00A05DED" w:rsidRPr="005051C8" w:rsidRDefault="00A05DED" w:rsidP="00D16354">
      <w:pPr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Public Editor</w:t>
      </w:r>
    </w:p>
    <w:p w14:paraId="1019A6A1" w14:textId="54A2EF59" w:rsidR="00475BCF" w:rsidRPr="005051C8" w:rsidRDefault="00427B5C" w:rsidP="00D16354">
      <w:pPr>
        <w:ind w:firstLine="360"/>
        <w:rPr>
          <w:rFonts w:ascii="Bell MT" w:hAnsi="Bell MT"/>
          <w:sz w:val="20"/>
          <w:szCs w:val="20"/>
        </w:rPr>
      </w:pPr>
      <w:r w:rsidRPr="005051C8">
        <w:rPr>
          <w:rFonts w:ascii="Bell MT" w:hAnsi="Bell MT"/>
          <w:sz w:val="22"/>
          <w:szCs w:val="22"/>
        </w:rPr>
        <w:t>(Director</w:t>
      </w:r>
      <w:r w:rsidR="00475BCF" w:rsidRPr="005051C8">
        <w:rPr>
          <w:rFonts w:ascii="Bell MT" w:hAnsi="Bell MT"/>
          <w:sz w:val="22"/>
          <w:szCs w:val="22"/>
        </w:rPr>
        <w:t>s: Nicholas Adam</w:t>
      </w:r>
      <w:r w:rsidR="00D57A17" w:rsidRPr="005051C8">
        <w:rPr>
          <w:rFonts w:ascii="Bell MT" w:hAnsi="Bell MT"/>
          <w:sz w:val="22"/>
          <w:szCs w:val="22"/>
        </w:rPr>
        <w:t xml:space="preserve">s &amp; Saul </w:t>
      </w:r>
      <w:proofErr w:type="spellStart"/>
      <w:proofErr w:type="gramStart"/>
      <w:r w:rsidR="00D57A17" w:rsidRPr="005051C8">
        <w:rPr>
          <w:rFonts w:ascii="Bell MT" w:hAnsi="Bell MT"/>
          <w:sz w:val="22"/>
          <w:szCs w:val="22"/>
        </w:rPr>
        <w:t>Perlmutter</w:t>
      </w:r>
      <w:proofErr w:type="spellEnd"/>
      <w:r w:rsidR="00D57A17" w:rsidRPr="005051C8">
        <w:rPr>
          <w:rFonts w:ascii="Bell MT" w:hAnsi="Bell MT"/>
          <w:sz w:val="22"/>
          <w:szCs w:val="22"/>
        </w:rPr>
        <w:t xml:space="preserve">)  </w:t>
      </w:r>
      <w:r w:rsidR="00D57A17" w:rsidRPr="005051C8">
        <w:rPr>
          <w:rFonts w:ascii="Bell MT" w:hAnsi="Bell MT"/>
          <w:sz w:val="22"/>
          <w:szCs w:val="22"/>
        </w:rPr>
        <w:tab/>
      </w:r>
      <w:proofErr w:type="gramEnd"/>
      <w:r w:rsidR="00D57A17" w:rsidRPr="005051C8">
        <w:rPr>
          <w:rFonts w:ascii="Bell MT" w:hAnsi="Bell MT"/>
          <w:sz w:val="22"/>
          <w:szCs w:val="22"/>
        </w:rPr>
        <w:tab/>
        <w:t xml:space="preserve">      </w:t>
      </w:r>
      <w:r w:rsidR="00D57A17" w:rsidRPr="005051C8">
        <w:rPr>
          <w:rFonts w:ascii="Bell MT" w:hAnsi="Bell MT"/>
          <w:sz w:val="22"/>
          <w:szCs w:val="22"/>
        </w:rPr>
        <w:tab/>
        <w:t xml:space="preserve">  </w:t>
      </w:r>
      <w:r w:rsidR="00475BCF" w:rsidRPr="005051C8">
        <w:rPr>
          <w:rFonts w:ascii="Bell MT" w:hAnsi="Bell MT"/>
          <w:sz w:val="22"/>
          <w:szCs w:val="22"/>
        </w:rPr>
        <w:t xml:space="preserve">     </w:t>
      </w:r>
      <w:r w:rsidR="00AB79A4" w:rsidRPr="005051C8">
        <w:rPr>
          <w:rFonts w:ascii="Bell MT" w:hAnsi="Bell MT"/>
          <w:sz w:val="22"/>
          <w:szCs w:val="22"/>
        </w:rPr>
        <w:t xml:space="preserve">             </w:t>
      </w:r>
      <w:r w:rsidR="00475BCF" w:rsidRPr="005051C8">
        <w:rPr>
          <w:rFonts w:ascii="Bell MT" w:hAnsi="Bell MT"/>
          <w:sz w:val="22"/>
          <w:szCs w:val="22"/>
        </w:rPr>
        <w:t xml:space="preserve">  [6/2017-present]</w:t>
      </w:r>
    </w:p>
    <w:p w14:paraId="431A1BF8" w14:textId="5E7F40AF" w:rsidR="00475BCF" w:rsidRPr="005051C8" w:rsidRDefault="00DF2101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Public Editor is a collaboration between UC Berkeley, local tech experts, and Los Angeles film editors to develop a platform for crowdsourcing argument-checking of news using a trained crowd.</w:t>
      </w:r>
    </w:p>
    <w:p w14:paraId="558693FE" w14:textId="7A0C9F10" w:rsidR="00580197" w:rsidRPr="005051C8" w:rsidRDefault="00580197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Member of Leadership Committee</w:t>
      </w:r>
      <w:r w:rsidR="00B91CBE" w:rsidRPr="005051C8">
        <w:rPr>
          <w:rFonts w:ascii="Bell MT" w:hAnsi="Bell MT"/>
          <w:color w:val="000000"/>
          <w:sz w:val="22"/>
          <w:szCs w:val="22"/>
        </w:rPr>
        <w:t>.</w:t>
      </w:r>
    </w:p>
    <w:p w14:paraId="67C3D2EA" w14:textId="663E2B36" w:rsidR="00DF2101" w:rsidRPr="005051C8" w:rsidRDefault="00580197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Project lead for</w:t>
      </w:r>
      <w:r w:rsidR="00DF2101" w:rsidRPr="005051C8">
        <w:rPr>
          <w:rFonts w:ascii="Bell MT" w:hAnsi="Bell MT"/>
          <w:color w:val="000000"/>
          <w:sz w:val="22"/>
          <w:szCs w:val="22"/>
        </w:rPr>
        <w:t xml:space="preserve"> developing credibility indicators to scaffold the evaluation of news articles</w:t>
      </w:r>
      <w:r w:rsidR="00B91CBE" w:rsidRPr="005051C8">
        <w:rPr>
          <w:rFonts w:ascii="Bell MT" w:hAnsi="Bell MT"/>
          <w:color w:val="000000"/>
          <w:sz w:val="22"/>
          <w:szCs w:val="22"/>
        </w:rPr>
        <w:t>.</w:t>
      </w:r>
    </w:p>
    <w:p w14:paraId="69632512" w14:textId="5CD514DB" w:rsidR="00475BCF" w:rsidRPr="005051C8" w:rsidRDefault="00134E6C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Project lead for</w:t>
      </w:r>
      <w:r w:rsidR="00DF2101" w:rsidRPr="005051C8">
        <w:rPr>
          <w:rFonts w:ascii="Bell MT" w:hAnsi="Bell MT"/>
          <w:color w:val="000000"/>
          <w:sz w:val="22"/>
          <w:szCs w:val="22"/>
        </w:rPr>
        <w:t xml:space="preserve"> developing online </w:t>
      </w:r>
      <w:r w:rsidRPr="005051C8">
        <w:rPr>
          <w:rFonts w:ascii="Bell MT" w:hAnsi="Bell MT"/>
          <w:color w:val="000000"/>
          <w:sz w:val="22"/>
          <w:szCs w:val="22"/>
        </w:rPr>
        <w:t>training</w:t>
      </w:r>
      <w:r w:rsidR="00DF2101" w:rsidRPr="005051C8">
        <w:rPr>
          <w:rFonts w:ascii="Bell MT" w:hAnsi="Bell MT"/>
          <w:color w:val="000000"/>
          <w:sz w:val="22"/>
          <w:szCs w:val="22"/>
        </w:rPr>
        <w:t xml:space="preserve"> </w:t>
      </w:r>
      <w:r w:rsidRPr="005051C8">
        <w:rPr>
          <w:rFonts w:ascii="Bell MT" w:hAnsi="Bell MT"/>
          <w:color w:val="000000"/>
          <w:sz w:val="22"/>
          <w:szCs w:val="22"/>
        </w:rPr>
        <w:t>for</w:t>
      </w:r>
      <w:r w:rsidR="00DF2101" w:rsidRPr="005051C8">
        <w:rPr>
          <w:rFonts w:ascii="Bell MT" w:hAnsi="Bell MT"/>
          <w:color w:val="000000"/>
          <w:sz w:val="22"/>
          <w:szCs w:val="22"/>
        </w:rPr>
        <w:t xml:space="preserve"> undergraduates &amp; interested members of the public to evaluate news more effectively, including interactive training modules, videos, and assessments. </w:t>
      </w:r>
    </w:p>
    <w:p w14:paraId="1CC79142" w14:textId="77777777" w:rsidR="00F7220E" w:rsidRPr="005051C8" w:rsidRDefault="00F7220E" w:rsidP="00D16354">
      <w:pPr>
        <w:rPr>
          <w:rFonts w:ascii="Bell MT" w:hAnsi="Bell MT"/>
          <w:color w:val="000000"/>
          <w:sz w:val="22"/>
          <w:szCs w:val="22"/>
        </w:rPr>
      </w:pPr>
    </w:p>
    <w:p w14:paraId="17808E89" w14:textId="77777777" w:rsidR="00A05DED" w:rsidRPr="005051C8" w:rsidRDefault="00A05DED" w:rsidP="00D16354">
      <w:pPr>
        <w:rPr>
          <w:rFonts w:ascii="Bell MT" w:hAnsi="Bell MT"/>
          <w:b/>
          <w:sz w:val="22"/>
          <w:szCs w:val="22"/>
        </w:rPr>
      </w:pPr>
    </w:p>
    <w:p w14:paraId="1311F834" w14:textId="0046027F" w:rsidR="00F0241F" w:rsidRPr="005051C8" w:rsidRDefault="00B91CBE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>Doctoral</w:t>
      </w:r>
      <w:r w:rsidR="00650810" w:rsidRPr="005051C8">
        <w:rPr>
          <w:rFonts w:ascii="Bell MT" w:hAnsi="Bell MT"/>
          <w:b/>
          <w:sz w:val="22"/>
          <w:szCs w:val="22"/>
        </w:rPr>
        <w:t xml:space="preserve"> Student, </w:t>
      </w:r>
      <w:r w:rsidR="0073373E" w:rsidRPr="005051C8">
        <w:rPr>
          <w:rFonts w:ascii="Bell MT" w:hAnsi="Bell MT"/>
          <w:b/>
          <w:sz w:val="22"/>
          <w:szCs w:val="22"/>
        </w:rPr>
        <w:t>University of Pennsylvania</w:t>
      </w:r>
    </w:p>
    <w:p w14:paraId="107C5AF6" w14:textId="77777777" w:rsidR="00335877" w:rsidRPr="005051C8" w:rsidRDefault="00335877" w:rsidP="00D16354">
      <w:pPr>
        <w:ind w:firstLine="450"/>
        <w:rPr>
          <w:rFonts w:ascii="Bell MT" w:hAnsi="Bell MT"/>
          <w:i/>
          <w:sz w:val="10"/>
          <w:szCs w:val="10"/>
        </w:rPr>
      </w:pPr>
    </w:p>
    <w:p w14:paraId="32D0831A" w14:textId="77777777" w:rsidR="0015083D" w:rsidRPr="005051C8" w:rsidRDefault="008832E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Public Understanding of Evolution</w:t>
      </w:r>
      <w:r w:rsidRPr="005051C8">
        <w:rPr>
          <w:rFonts w:ascii="Bell MT" w:hAnsi="Bell MT"/>
          <w:sz w:val="22"/>
          <w:szCs w:val="22"/>
        </w:rPr>
        <w:t xml:space="preserve"> </w:t>
      </w:r>
    </w:p>
    <w:p w14:paraId="05B0DE0C" w14:textId="76C6D6EC" w:rsidR="008832EB" w:rsidRPr="005051C8" w:rsidRDefault="008832EB" w:rsidP="00D16354">
      <w:pPr>
        <w:ind w:firstLine="360"/>
        <w:rPr>
          <w:rFonts w:ascii="Bell MT" w:hAnsi="Bell MT"/>
          <w:sz w:val="20"/>
          <w:szCs w:val="20"/>
        </w:rPr>
      </w:pPr>
      <w:r w:rsidRPr="005051C8">
        <w:rPr>
          <w:rFonts w:ascii="Bell MT" w:hAnsi="Bell MT"/>
          <w:sz w:val="22"/>
          <w:szCs w:val="22"/>
        </w:rPr>
        <w:t xml:space="preserve">(PIs: Michael </w:t>
      </w:r>
      <w:r w:rsidR="00CE5C22" w:rsidRPr="005051C8">
        <w:rPr>
          <w:rFonts w:ascii="Bell MT" w:hAnsi="Bell MT"/>
          <w:sz w:val="22"/>
          <w:szCs w:val="22"/>
        </w:rPr>
        <w:t xml:space="preserve">Weisberg </w:t>
      </w:r>
      <w:r w:rsidRPr="005051C8">
        <w:rPr>
          <w:rFonts w:ascii="Bell MT" w:hAnsi="Bell MT"/>
          <w:sz w:val="22"/>
          <w:szCs w:val="22"/>
        </w:rPr>
        <w:t xml:space="preserve">&amp; Deena </w:t>
      </w:r>
      <w:r w:rsidR="00CE5C22" w:rsidRPr="005051C8">
        <w:rPr>
          <w:rFonts w:ascii="Bell MT" w:hAnsi="Bell MT"/>
          <w:sz w:val="22"/>
          <w:szCs w:val="22"/>
        </w:rPr>
        <w:t xml:space="preserve">Skolnick </w:t>
      </w:r>
      <w:proofErr w:type="gramStart"/>
      <w:r w:rsidR="00CE5C22" w:rsidRPr="005051C8">
        <w:rPr>
          <w:rFonts w:ascii="Bell MT" w:hAnsi="Bell MT"/>
          <w:sz w:val="22"/>
          <w:szCs w:val="22"/>
        </w:rPr>
        <w:t xml:space="preserve">Weisberg)  </w:t>
      </w:r>
      <w:r w:rsidR="006478FB" w:rsidRPr="005051C8">
        <w:rPr>
          <w:rFonts w:ascii="Bell MT" w:hAnsi="Bell MT"/>
          <w:sz w:val="22"/>
          <w:szCs w:val="22"/>
        </w:rPr>
        <w:tab/>
      </w:r>
      <w:proofErr w:type="gramEnd"/>
      <w:r w:rsidR="006478FB" w:rsidRPr="005051C8">
        <w:rPr>
          <w:rFonts w:ascii="Bell MT" w:hAnsi="Bell MT"/>
          <w:sz w:val="22"/>
          <w:szCs w:val="22"/>
        </w:rPr>
        <w:tab/>
        <w:t xml:space="preserve">   </w:t>
      </w:r>
      <w:r w:rsidR="00101992" w:rsidRPr="005051C8">
        <w:rPr>
          <w:rFonts w:ascii="Bell MT" w:hAnsi="Bell MT"/>
          <w:sz w:val="22"/>
          <w:szCs w:val="22"/>
        </w:rPr>
        <w:t xml:space="preserve">   </w:t>
      </w:r>
      <w:r w:rsidR="00417706" w:rsidRPr="005051C8">
        <w:rPr>
          <w:rFonts w:ascii="Bell MT" w:hAnsi="Bell MT"/>
          <w:sz w:val="22"/>
          <w:szCs w:val="22"/>
        </w:rPr>
        <w:t xml:space="preserve">              </w:t>
      </w:r>
      <w:r w:rsidRPr="005051C8">
        <w:rPr>
          <w:rFonts w:ascii="Bell MT" w:hAnsi="Bell MT"/>
          <w:sz w:val="22"/>
          <w:szCs w:val="22"/>
        </w:rPr>
        <w:t>[2/2015-</w:t>
      </w:r>
      <w:r w:rsidR="006478FB" w:rsidRPr="005051C8">
        <w:rPr>
          <w:rFonts w:ascii="Bell MT" w:hAnsi="Bell MT"/>
          <w:sz w:val="22"/>
          <w:szCs w:val="22"/>
        </w:rPr>
        <w:t>12/2016</w:t>
      </w:r>
      <w:r w:rsidR="0015083D" w:rsidRPr="005051C8">
        <w:rPr>
          <w:rFonts w:ascii="Bell MT" w:hAnsi="Bell MT"/>
          <w:sz w:val="22"/>
          <w:szCs w:val="22"/>
        </w:rPr>
        <w:t>]</w:t>
      </w:r>
    </w:p>
    <w:p w14:paraId="21E3AB0D" w14:textId="6C16C012" w:rsidR="008832EB" w:rsidRPr="005051C8" w:rsidRDefault="000E389D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Project lead for</w:t>
      </w:r>
      <w:r w:rsidR="00E10C3A" w:rsidRPr="005051C8">
        <w:rPr>
          <w:rFonts w:ascii="Bell MT" w:hAnsi="Bell MT"/>
          <w:color w:val="000000"/>
          <w:sz w:val="22"/>
          <w:szCs w:val="22"/>
        </w:rPr>
        <w:t xml:space="preserve"> developing, administering, &amp; analyzing</w:t>
      </w:r>
      <w:r w:rsidR="008832EB" w:rsidRPr="005051C8">
        <w:rPr>
          <w:rFonts w:ascii="Bell MT" w:hAnsi="Bell MT"/>
          <w:color w:val="000000"/>
          <w:sz w:val="22"/>
          <w:szCs w:val="22"/>
        </w:rPr>
        <w:t xml:space="preserve"> interviews on conceptions of science and the origin of species</w:t>
      </w:r>
      <w:r w:rsidR="00E10C3A" w:rsidRPr="005051C8">
        <w:rPr>
          <w:rFonts w:ascii="Bell MT" w:hAnsi="Bell MT"/>
          <w:color w:val="000000"/>
          <w:sz w:val="22"/>
          <w:szCs w:val="22"/>
        </w:rPr>
        <w:t>.</w:t>
      </w:r>
    </w:p>
    <w:p w14:paraId="336B917F" w14:textId="0F92F2B6" w:rsidR="00F0241F" w:rsidRPr="005051C8" w:rsidRDefault="0069180C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Member of team</w:t>
      </w:r>
      <w:r w:rsidR="008832EB" w:rsidRPr="005051C8">
        <w:rPr>
          <w:rFonts w:ascii="Bell MT" w:hAnsi="Bell MT"/>
          <w:color w:val="000000"/>
          <w:sz w:val="22"/>
          <w:szCs w:val="22"/>
        </w:rPr>
        <w:t xml:space="preserve"> develop</w:t>
      </w:r>
      <w:r w:rsidRPr="005051C8">
        <w:rPr>
          <w:rFonts w:ascii="Bell MT" w:hAnsi="Bell MT"/>
          <w:color w:val="000000"/>
          <w:sz w:val="22"/>
          <w:szCs w:val="22"/>
        </w:rPr>
        <w:t>ing</w:t>
      </w:r>
      <w:r w:rsidR="008832EB" w:rsidRPr="005051C8">
        <w:rPr>
          <w:rFonts w:ascii="Bell MT" w:hAnsi="Bell MT"/>
          <w:color w:val="000000"/>
          <w:sz w:val="22"/>
          <w:szCs w:val="22"/>
        </w:rPr>
        <w:t xml:space="preserve"> and test</w:t>
      </w:r>
      <w:r w:rsidRPr="005051C8">
        <w:rPr>
          <w:rFonts w:ascii="Bell MT" w:hAnsi="Bell MT"/>
          <w:color w:val="000000"/>
          <w:sz w:val="22"/>
          <w:szCs w:val="22"/>
        </w:rPr>
        <w:t>ing</w:t>
      </w:r>
      <w:r w:rsidR="008832EB" w:rsidRPr="005051C8">
        <w:rPr>
          <w:rFonts w:ascii="Bell MT" w:hAnsi="Bell MT"/>
          <w:color w:val="000000"/>
          <w:sz w:val="22"/>
          <w:szCs w:val="22"/>
        </w:rPr>
        <w:t xml:space="preserve"> multiple-choice items to gaug</w:t>
      </w:r>
      <w:r w:rsidR="00A0617F" w:rsidRPr="005051C8">
        <w:rPr>
          <w:rFonts w:ascii="Bell MT" w:hAnsi="Bell MT"/>
          <w:color w:val="000000"/>
          <w:sz w:val="22"/>
          <w:szCs w:val="22"/>
        </w:rPr>
        <w:t>e understanding of evolution in</w:t>
      </w:r>
      <w:r w:rsidR="008832EB" w:rsidRPr="005051C8">
        <w:rPr>
          <w:rFonts w:ascii="Bell MT" w:hAnsi="Bell MT"/>
          <w:color w:val="000000"/>
          <w:sz w:val="22"/>
          <w:szCs w:val="22"/>
        </w:rPr>
        <w:t xml:space="preserve"> nationally representative surveys.</w:t>
      </w:r>
    </w:p>
    <w:p w14:paraId="3B463CD4" w14:textId="449FCB73" w:rsidR="008832EB" w:rsidRPr="005051C8" w:rsidRDefault="00D859EB" w:rsidP="00D16354">
      <w:pPr>
        <w:pStyle w:val="ListParagraph"/>
        <w:numPr>
          <w:ilvl w:val="0"/>
          <w:numId w:val="27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Member of team</w:t>
      </w:r>
      <w:r w:rsidR="008832EB" w:rsidRPr="005051C8">
        <w:rPr>
          <w:rFonts w:ascii="Bell MT" w:hAnsi="Bell MT"/>
          <w:sz w:val="22"/>
          <w:szCs w:val="22"/>
        </w:rPr>
        <w:t xml:space="preserve"> develop</w:t>
      </w:r>
      <w:r w:rsidRPr="005051C8">
        <w:rPr>
          <w:rFonts w:ascii="Bell MT" w:hAnsi="Bell MT"/>
          <w:sz w:val="22"/>
          <w:szCs w:val="22"/>
        </w:rPr>
        <w:t>ing</w:t>
      </w:r>
      <w:r w:rsidR="008832EB" w:rsidRPr="005051C8">
        <w:rPr>
          <w:rFonts w:ascii="Bell MT" w:hAnsi="Bell MT"/>
          <w:sz w:val="22"/>
          <w:szCs w:val="22"/>
        </w:rPr>
        <w:t xml:space="preserve"> mini-documentaries on intra</w:t>
      </w:r>
      <w:r w:rsidR="00751535" w:rsidRPr="005051C8">
        <w:rPr>
          <w:rFonts w:ascii="Bell MT" w:hAnsi="Bell MT"/>
          <w:sz w:val="22"/>
          <w:szCs w:val="22"/>
        </w:rPr>
        <w:t>-</w:t>
      </w:r>
      <w:r w:rsidR="008832EB" w:rsidRPr="005051C8">
        <w:rPr>
          <w:rFonts w:ascii="Bell MT" w:hAnsi="Bell MT"/>
          <w:sz w:val="22"/>
          <w:szCs w:val="22"/>
        </w:rPr>
        <w:t>species variation and adaptation</w:t>
      </w:r>
      <w:r w:rsidR="00E000E0" w:rsidRPr="005051C8">
        <w:rPr>
          <w:rFonts w:ascii="Bell MT" w:hAnsi="Bell MT"/>
          <w:sz w:val="22"/>
          <w:szCs w:val="22"/>
        </w:rPr>
        <w:t>.</w:t>
      </w:r>
    </w:p>
    <w:p w14:paraId="29921FC9" w14:textId="29CD0C1A" w:rsidR="00445F87" w:rsidRPr="005051C8" w:rsidRDefault="00445F87" w:rsidP="00D16354">
      <w:pPr>
        <w:rPr>
          <w:rFonts w:ascii="Bell MT" w:hAnsi="Bell MT"/>
          <w:sz w:val="18"/>
          <w:szCs w:val="18"/>
        </w:rPr>
      </w:pPr>
    </w:p>
    <w:p w14:paraId="605CF5B9" w14:textId="77777777" w:rsidR="008832EB" w:rsidRPr="005051C8" w:rsidRDefault="008832EB" w:rsidP="00D16354">
      <w:pPr>
        <w:rPr>
          <w:rFonts w:ascii="Bell MT" w:hAnsi="Bell MT"/>
          <w:sz w:val="12"/>
          <w:szCs w:val="12"/>
        </w:rPr>
      </w:pPr>
    </w:p>
    <w:p w14:paraId="1ED89B23" w14:textId="6541A13A" w:rsidR="0015083D" w:rsidRPr="005051C8" w:rsidRDefault="002B18A2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Character Development in Adolescence</w:t>
      </w:r>
      <w:r w:rsidRPr="005051C8">
        <w:rPr>
          <w:rFonts w:ascii="Bell MT" w:hAnsi="Bell MT"/>
          <w:sz w:val="22"/>
          <w:szCs w:val="22"/>
        </w:rPr>
        <w:t xml:space="preserve"> </w:t>
      </w:r>
      <w:r w:rsidR="0015083D" w:rsidRPr="005051C8">
        <w:rPr>
          <w:rFonts w:ascii="Bell MT" w:hAnsi="Bell MT"/>
          <w:sz w:val="22"/>
          <w:szCs w:val="22"/>
        </w:rPr>
        <w:tab/>
      </w:r>
    </w:p>
    <w:p w14:paraId="6D0CA8C0" w14:textId="1C154362" w:rsidR="008832EB" w:rsidRPr="005051C8" w:rsidRDefault="002B18A2" w:rsidP="00D16354">
      <w:pPr>
        <w:ind w:firstLine="360"/>
        <w:rPr>
          <w:rFonts w:ascii="Bell MT" w:hAnsi="Bell MT"/>
          <w:sz w:val="18"/>
          <w:szCs w:val="18"/>
        </w:rPr>
      </w:pPr>
      <w:r w:rsidRPr="005051C8">
        <w:rPr>
          <w:rFonts w:ascii="Bell MT" w:hAnsi="Bell MT"/>
          <w:sz w:val="22"/>
          <w:szCs w:val="22"/>
        </w:rPr>
        <w:t>(</w:t>
      </w:r>
      <w:r w:rsidR="00963AA9" w:rsidRPr="005051C8">
        <w:rPr>
          <w:rFonts w:ascii="Bell MT" w:hAnsi="Bell MT"/>
          <w:sz w:val="22"/>
          <w:szCs w:val="22"/>
        </w:rPr>
        <w:t>PI</w:t>
      </w:r>
      <w:r w:rsidRPr="005051C8">
        <w:rPr>
          <w:rFonts w:ascii="Bell MT" w:hAnsi="Bell MT"/>
          <w:sz w:val="22"/>
          <w:szCs w:val="22"/>
        </w:rPr>
        <w:t>: A</w:t>
      </w:r>
      <w:r w:rsidR="00BA14CD" w:rsidRPr="005051C8">
        <w:rPr>
          <w:rFonts w:ascii="Bell MT" w:hAnsi="Bell MT"/>
          <w:sz w:val="22"/>
          <w:szCs w:val="22"/>
        </w:rPr>
        <w:t>ngela</w:t>
      </w:r>
      <w:r w:rsidRPr="005051C8">
        <w:rPr>
          <w:rFonts w:ascii="Bell MT" w:hAnsi="Bell MT"/>
          <w:sz w:val="22"/>
          <w:szCs w:val="22"/>
        </w:rPr>
        <w:t xml:space="preserve"> </w:t>
      </w:r>
      <w:proofErr w:type="gramStart"/>
      <w:r w:rsidRPr="005051C8">
        <w:rPr>
          <w:rFonts w:ascii="Bell MT" w:hAnsi="Bell MT"/>
          <w:sz w:val="22"/>
          <w:szCs w:val="22"/>
        </w:rPr>
        <w:t xml:space="preserve">Duckworth) </w:t>
      </w:r>
      <w:r w:rsidR="00BE2E83" w:rsidRPr="005051C8">
        <w:rPr>
          <w:rFonts w:ascii="Bell MT" w:hAnsi="Bell MT"/>
          <w:sz w:val="22"/>
          <w:szCs w:val="22"/>
        </w:rPr>
        <w:t xml:space="preserve"> </w:t>
      </w:r>
      <w:r w:rsidR="00474196" w:rsidRPr="005051C8">
        <w:rPr>
          <w:rFonts w:ascii="Bell MT" w:hAnsi="Bell MT"/>
          <w:sz w:val="22"/>
          <w:szCs w:val="22"/>
        </w:rPr>
        <w:t xml:space="preserve"> </w:t>
      </w:r>
      <w:proofErr w:type="gramEnd"/>
      <w:r w:rsidR="00474196" w:rsidRPr="005051C8">
        <w:rPr>
          <w:rFonts w:ascii="Bell MT" w:hAnsi="Bell MT"/>
          <w:sz w:val="22"/>
          <w:szCs w:val="22"/>
        </w:rPr>
        <w:t xml:space="preserve">  </w:t>
      </w:r>
      <w:r w:rsidR="00963AA9" w:rsidRPr="005051C8">
        <w:rPr>
          <w:rFonts w:ascii="Bell MT" w:hAnsi="Bell MT"/>
          <w:sz w:val="22"/>
          <w:szCs w:val="22"/>
        </w:rPr>
        <w:t xml:space="preserve">  </w:t>
      </w:r>
      <w:r w:rsidR="001D28AE" w:rsidRPr="005051C8">
        <w:rPr>
          <w:rFonts w:ascii="Bell MT" w:hAnsi="Bell MT"/>
          <w:sz w:val="22"/>
          <w:szCs w:val="22"/>
        </w:rPr>
        <w:t xml:space="preserve">        </w:t>
      </w:r>
      <w:r w:rsidR="00DF240D" w:rsidRPr="005051C8">
        <w:rPr>
          <w:rFonts w:ascii="Bell MT" w:hAnsi="Bell MT"/>
          <w:sz w:val="22"/>
          <w:szCs w:val="22"/>
        </w:rPr>
        <w:tab/>
      </w:r>
      <w:r w:rsidR="00C00669" w:rsidRPr="005051C8">
        <w:rPr>
          <w:rFonts w:ascii="Bell MT" w:hAnsi="Bell MT"/>
          <w:sz w:val="22"/>
          <w:szCs w:val="22"/>
        </w:rPr>
        <w:t xml:space="preserve"> </w:t>
      </w:r>
      <w:r w:rsidR="0015083D" w:rsidRPr="005051C8">
        <w:rPr>
          <w:rFonts w:ascii="Bell MT" w:hAnsi="Bell MT"/>
          <w:sz w:val="22"/>
          <w:szCs w:val="22"/>
        </w:rPr>
        <w:tab/>
      </w:r>
      <w:r w:rsidR="001D28AE" w:rsidRPr="005051C8">
        <w:rPr>
          <w:rFonts w:ascii="Bell MT" w:hAnsi="Bell MT"/>
          <w:sz w:val="22"/>
          <w:szCs w:val="22"/>
        </w:rPr>
        <w:t xml:space="preserve"> </w:t>
      </w:r>
      <w:r w:rsidR="008832EB" w:rsidRPr="005051C8">
        <w:rPr>
          <w:rFonts w:ascii="Bell MT" w:hAnsi="Bell MT"/>
          <w:sz w:val="22"/>
          <w:szCs w:val="22"/>
        </w:rPr>
        <w:t xml:space="preserve"> </w:t>
      </w:r>
      <w:r w:rsidR="006478FB" w:rsidRPr="005051C8">
        <w:rPr>
          <w:rFonts w:ascii="Bell MT" w:hAnsi="Bell MT"/>
          <w:sz w:val="22"/>
          <w:szCs w:val="22"/>
        </w:rPr>
        <w:t xml:space="preserve"> </w:t>
      </w:r>
      <w:r w:rsidR="00760E48" w:rsidRPr="005051C8">
        <w:rPr>
          <w:rFonts w:ascii="Bell MT" w:hAnsi="Bell MT"/>
          <w:sz w:val="22"/>
          <w:szCs w:val="22"/>
        </w:rPr>
        <w:tab/>
      </w:r>
      <w:r w:rsidR="00760E48" w:rsidRPr="005051C8">
        <w:rPr>
          <w:rFonts w:ascii="Bell MT" w:hAnsi="Bell MT"/>
          <w:sz w:val="22"/>
          <w:szCs w:val="22"/>
        </w:rPr>
        <w:tab/>
      </w:r>
      <w:r w:rsidR="00760E48" w:rsidRPr="005051C8">
        <w:rPr>
          <w:rFonts w:ascii="Bell MT" w:hAnsi="Bell MT"/>
          <w:sz w:val="22"/>
          <w:szCs w:val="22"/>
        </w:rPr>
        <w:tab/>
        <w:t xml:space="preserve">      </w:t>
      </w:r>
      <w:r w:rsidR="006478FB" w:rsidRPr="005051C8">
        <w:rPr>
          <w:rFonts w:ascii="Bell MT" w:hAnsi="Bell MT"/>
          <w:sz w:val="22"/>
          <w:szCs w:val="22"/>
        </w:rPr>
        <w:t xml:space="preserve"> </w:t>
      </w:r>
      <w:r w:rsidR="00417706" w:rsidRPr="005051C8">
        <w:rPr>
          <w:rFonts w:ascii="Bell MT" w:hAnsi="Bell MT"/>
          <w:sz w:val="22"/>
          <w:szCs w:val="22"/>
        </w:rPr>
        <w:t xml:space="preserve">          </w:t>
      </w:r>
      <w:r w:rsidR="006478FB" w:rsidRPr="005051C8">
        <w:rPr>
          <w:rFonts w:ascii="Bell MT" w:hAnsi="Bell MT"/>
          <w:sz w:val="22"/>
          <w:szCs w:val="22"/>
        </w:rPr>
        <w:t xml:space="preserve">   </w:t>
      </w:r>
      <w:r w:rsidRPr="005051C8">
        <w:rPr>
          <w:rFonts w:ascii="Bell MT" w:hAnsi="Bell MT"/>
          <w:sz w:val="22"/>
          <w:szCs w:val="22"/>
        </w:rPr>
        <w:t>[3/2014-</w:t>
      </w:r>
      <w:r w:rsidR="006478FB" w:rsidRPr="005051C8">
        <w:rPr>
          <w:rFonts w:ascii="Bell MT" w:hAnsi="Bell MT"/>
          <w:sz w:val="22"/>
          <w:szCs w:val="22"/>
        </w:rPr>
        <w:t>12/2016</w:t>
      </w:r>
      <w:r w:rsidRPr="005051C8">
        <w:rPr>
          <w:rFonts w:ascii="Bell MT" w:hAnsi="Bell MT"/>
          <w:sz w:val="22"/>
          <w:szCs w:val="22"/>
        </w:rPr>
        <w:t>]</w:t>
      </w:r>
    </w:p>
    <w:p w14:paraId="7B8939C4" w14:textId="45D62FFD" w:rsidR="005F072A" w:rsidRPr="005051C8" w:rsidRDefault="001E6508" w:rsidP="00D16354">
      <w:pPr>
        <w:pStyle w:val="ListParagraph"/>
        <w:numPr>
          <w:ilvl w:val="0"/>
          <w:numId w:val="28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Develo</w:t>
      </w:r>
      <w:r w:rsidR="008C5781" w:rsidRPr="005051C8">
        <w:rPr>
          <w:rFonts w:ascii="Bell MT" w:hAnsi="Bell MT"/>
          <w:color w:val="000000"/>
          <w:sz w:val="22"/>
          <w:szCs w:val="22"/>
        </w:rPr>
        <w:t xml:space="preserve">ped </w:t>
      </w:r>
      <w:r w:rsidR="00905324" w:rsidRPr="005051C8">
        <w:rPr>
          <w:rFonts w:ascii="Bell MT" w:hAnsi="Bell MT"/>
          <w:color w:val="000000"/>
          <w:sz w:val="22"/>
          <w:szCs w:val="22"/>
        </w:rPr>
        <w:t>quantitative</w:t>
      </w:r>
      <w:r w:rsidR="001D03E0" w:rsidRPr="005051C8">
        <w:rPr>
          <w:rFonts w:ascii="Bell MT" w:hAnsi="Bell MT"/>
          <w:color w:val="000000"/>
          <w:sz w:val="22"/>
          <w:szCs w:val="22"/>
        </w:rPr>
        <w:t xml:space="preserve"> &amp; qualitative</w:t>
      </w:r>
      <w:r w:rsidR="00905324" w:rsidRPr="005051C8">
        <w:rPr>
          <w:rFonts w:ascii="Bell MT" w:hAnsi="Bell MT"/>
          <w:color w:val="000000"/>
          <w:sz w:val="22"/>
          <w:szCs w:val="22"/>
        </w:rPr>
        <w:t xml:space="preserve"> </w:t>
      </w:r>
      <w:r w:rsidR="00AF2784" w:rsidRPr="005051C8">
        <w:rPr>
          <w:rFonts w:ascii="Bell MT" w:hAnsi="Bell MT"/>
          <w:color w:val="000000"/>
          <w:sz w:val="22"/>
          <w:szCs w:val="22"/>
        </w:rPr>
        <w:t xml:space="preserve">measures </w:t>
      </w:r>
      <w:r w:rsidRPr="005051C8">
        <w:rPr>
          <w:rFonts w:ascii="Bell MT" w:hAnsi="Bell MT"/>
          <w:color w:val="000000"/>
          <w:sz w:val="22"/>
          <w:szCs w:val="22"/>
        </w:rPr>
        <w:t xml:space="preserve">of </w:t>
      </w:r>
      <w:r w:rsidR="00CA6260" w:rsidRPr="005051C8">
        <w:rPr>
          <w:rFonts w:ascii="Bell MT" w:hAnsi="Bell MT"/>
          <w:color w:val="000000"/>
          <w:sz w:val="22"/>
          <w:szCs w:val="22"/>
        </w:rPr>
        <w:t>actively open-minded t</w:t>
      </w:r>
      <w:r w:rsidR="00250E77" w:rsidRPr="005051C8">
        <w:rPr>
          <w:rFonts w:ascii="Bell MT" w:hAnsi="Bell MT"/>
          <w:color w:val="000000"/>
          <w:sz w:val="22"/>
          <w:szCs w:val="22"/>
        </w:rPr>
        <w:t>hinking</w:t>
      </w:r>
      <w:r w:rsidR="001D03E0" w:rsidRPr="005051C8">
        <w:rPr>
          <w:rFonts w:ascii="Bell MT" w:hAnsi="Bell MT"/>
          <w:color w:val="000000"/>
          <w:sz w:val="22"/>
          <w:szCs w:val="22"/>
        </w:rPr>
        <w:t xml:space="preserve">, </w:t>
      </w:r>
      <w:r w:rsidRPr="005051C8">
        <w:rPr>
          <w:rFonts w:ascii="Bell MT" w:hAnsi="Bell MT"/>
          <w:color w:val="000000"/>
          <w:sz w:val="22"/>
          <w:szCs w:val="22"/>
        </w:rPr>
        <w:t xml:space="preserve">administered </w:t>
      </w:r>
      <w:r w:rsidR="00DA4FEF" w:rsidRPr="005051C8">
        <w:rPr>
          <w:rFonts w:ascii="Bell MT" w:hAnsi="Bell MT"/>
          <w:color w:val="000000"/>
          <w:sz w:val="22"/>
          <w:szCs w:val="22"/>
        </w:rPr>
        <w:t>longitudinally to over 1000 adolescents</w:t>
      </w:r>
      <w:r w:rsidR="000731DE" w:rsidRPr="005051C8">
        <w:rPr>
          <w:rFonts w:ascii="Bell MT" w:hAnsi="Bell MT"/>
          <w:color w:val="000000"/>
          <w:sz w:val="22"/>
          <w:szCs w:val="22"/>
        </w:rPr>
        <w:t xml:space="preserve"> over 2 years</w:t>
      </w:r>
      <w:r w:rsidR="00DA4FEF" w:rsidRPr="005051C8">
        <w:rPr>
          <w:rFonts w:ascii="Bell MT" w:hAnsi="Bell MT"/>
          <w:color w:val="000000"/>
          <w:sz w:val="22"/>
          <w:szCs w:val="22"/>
        </w:rPr>
        <w:t>.</w:t>
      </w:r>
    </w:p>
    <w:p w14:paraId="5FE862DE" w14:textId="6A200315" w:rsidR="003E0D29" w:rsidRPr="005051C8" w:rsidRDefault="002C56A3" w:rsidP="00D16354">
      <w:pPr>
        <w:pStyle w:val="ListParagraph"/>
        <w:numPr>
          <w:ilvl w:val="0"/>
          <w:numId w:val="28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Interviewed adolescents on four</w:t>
      </w:r>
      <w:r w:rsidR="001E6508" w:rsidRPr="005051C8">
        <w:rPr>
          <w:rFonts w:ascii="Bell MT" w:hAnsi="Bell MT"/>
          <w:color w:val="000000"/>
          <w:sz w:val="22"/>
          <w:szCs w:val="22"/>
        </w:rPr>
        <w:t xml:space="preserve"> </w:t>
      </w:r>
      <w:r w:rsidR="00F477BE" w:rsidRPr="005051C8">
        <w:rPr>
          <w:rFonts w:ascii="Bell MT" w:hAnsi="Bell MT"/>
          <w:color w:val="000000"/>
          <w:sz w:val="22"/>
          <w:szCs w:val="22"/>
        </w:rPr>
        <w:t xml:space="preserve">additional </w:t>
      </w:r>
      <w:r w:rsidR="001E6508" w:rsidRPr="005051C8">
        <w:rPr>
          <w:rFonts w:ascii="Bell MT" w:hAnsi="Bell MT"/>
          <w:color w:val="000000"/>
          <w:sz w:val="22"/>
          <w:szCs w:val="22"/>
        </w:rPr>
        <w:t>character streng</w:t>
      </w:r>
      <w:r w:rsidRPr="005051C8">
        <w:rPr>
          <w:rFonts w:ascii="Bell MT" w:hAnsi="Bell MT"/>
          <w:color w:val="000000"/>
          <w:sz w:val="22"/>
          <w:szCs w:val="22"/>
        </w:rPr>
        <w:t>ths: grit, self-control, gratitude, and pro-social purpose.</w:t>
      </w:r>
    </w:p>
    <w:p w14:paraId="7125CDC4" w14:textId="77777777" w:rsidR="003E0D29" w:rsidRPr="005051C8" w:rsidRDefault="003E0D29" w:rsidP="00D16354">
      <w:pPr>
        <w:rPr>
          <w:rFonts w:ascii="Bell MT" w:hAnsi="Bell MT"/>
          <w:color w:val="000000"/>
          <w:sz w:val="22"/>
          <w:szCs w:val="22"/>
        </w:rPr>
      </w:pPr>
    </w:p>
    <w:p w14:paraId="3833C3B2" w14:textId="77777777" w:rsidR="0015083D" w:rsidRPr="005051C8" w:rsidRDefault="008832E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Reasoning and Actively Open-Minded Thinking</w:t>
      </w:r>
      <w:r w:rsidRPr="005051C8">
        <w:rPr>
          <w:rFonts w:ascii="Bell MT" w:hAnsi="Bell MT"/>
          <w:sz w:val="22"/>
          <w:szCs w:val="22"/>
        </w:rPr>
        <w:t xml:space="preserve"> </w:t>
      </w:r>
    </w:p>
    <w:p w14:paraId="5D636DCC" w14:textId="1B62103A" w:rsidR="008832EB" w:rsidRPr="005051C8" w:rsidRDefault="008832EB" w:rsidP="00D16354">
      <w:pPr>
        <w:ind w:firstLine="36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(PI</w:t>
      </w:r>
      <w:r w:rsidR="00BA14CD" w:rsidRPr="005051C8">
        <w:rPr>
          <w:rFonts w:ascii="Bell MT" w:hAnsi="Bell MT"/>
          <w:sz w:val="22"/>
          <w:szCs w:val="22"/>
        </w:rPr>
        <w:t>: Jon</w:t>
      </w:r>
      <w:r w:rsidR="003F327C" w:rsidRPr="005051C8">
        <w:rPr>
          <w:rFonts w:ascii="Bell MT" w:hAnsi="Bell MT"/>
          <w:sz w:val="22"/>
          <w:szCs w:val="22"/>
        </w:rPr>
        <w:t>athan</w:t>
      </w:r>
      <w:r w:rsidRPr="005051C8">
        <w:rPr>
          <w:rFonts w:ascii="Bell MT" w:hAnsi="Bell MT"/>
          <w:sz w:val="22"/>
          <w:szCs w:val="22"/>
        </w:rPr>
        <w:t xml:space="preserve"> </w:t>
      </w:r>
      <w:proofErr w:type="gramStart"/>
      <w:r w:rsidRPr="005051C8">
        <w:rPr>
          <w:rFonts w:ascii="Bell MT" w:hAnsi="Bell MT"/>
          <w:sz w:val="22"/>
          <w:szCs w:val="22"/>
        </w:rPr>
        <w:t xml:space="preserve">Baron)   </w:t>
      </w:r>
      <w:proofErr w:type="gramEnd"/>
      <w:r w:rsidRPr="005051C8">
        <w:rPr>
          <w:rFonts w:ascii="Bell MT" w:hAnsi="Bell MT"/>
          <w:sz w:val="22"/>
          <w:szCs w:val="22"/>
        </w:rPr>
        <w:t xml:space="preserve">                    </w:t>
      </w:r>
      <w:r w:rsidR="0015083D" w:rsidRPr="005051C8">
        <w:rPr>
          <w:rFonts w:ascii="Bell MT" w:hAnsi="Bell MT"/>
          <w:sz w:val="22"/>
          <w:szCs w:val="22"/>
        </w:rPr>
        <w:tab/>
      </w:r>
      <w:r w:rsidR="0015083D" w:rsidRPr="005051C8">
        <w:rPr>
          <w:rFonts w:ascii="Bell MT" w:hAnsi="Bell MT"/>
          <w:sz w:val="22"/>
          <w:szCs w:val="22"/>
        </w:rPr>
        <w:tab/>
      </w:r>
      <w:r w:rsidR="0015083D"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 xml:space="preserve"> </w:t>
      </w:r>
      <w:r w:rsidR="00DF240D" w:rsidRPr="005051C8">
        <w:rPr>
          <w:rFonts w:ascii="Bell MT" w:hAnsi="Bell MT"/>
          <w:sz w:val="22"/>
          <w:szCs w:val="22"/>
        </w:rPr>
        <w:t xml:space="preserve">                              </w:t>
      </w:r>
      <w:r w:rsidR="00AA3D3E" w:rsidRPr="005051C8">
        <w:rPr>
          <w:rFonts w:ascii="Bell MT" w:hAnsi="Bell MT"/>
          <w:sz w:val="22"/>
          <w:szCs w:val="22"/>
        </w:rPr>
        <w:t xml:space="preserve">   </w:t>
      </w:r>
      <w:r w:rsidR="00417706" w:rsidRPr="005051C8">
        <w:rPr>
          <w:rFonts w:ascii="Bell MT" w:hAnsi="Bell MT"/>
          <w:sz w:val="22"/>
          <w:szCs w:val="22"/>
        </w:rPr>
        <w:t xml:space="preserve">              </w:t>
      </w:r>
      <w:r w:rsidR="00DF240D" w:rsidRPr="005051C8">
        <w:rPr>
          <w:rFonts w:ascii="Bell MT" w:hAnsi="Bell MT"/>
          <w:sz w:val="22"/>
          <w:szCs w:val="22"/>
        </w:rPr>
        <w:t xml:space="preserve"> </w:t>
      </w:r>
      <w:r w:rsidRPr="005051C8">
        <w:rPr>
          <w:rFonts w:ascii="Bell MT" w:hAnsi="Bell MT"/>
          <w:sz w:val="22"/>
          <w:szCs w:val="22"/>
        </w:rPr>
        <w:t>[8/2011-6/2014]</w:t>
      </w:r>
    </w:p>
    <w:p w14:paraId="0AE50495" w14:textId="1A314EBF" w:rsidR="00CC08BA" w:rsidRPr="005051C8" w:rsidRDefault="00CC08BA" w:rsidP="00D16354">
      <w:pPr>
        <w:pStyle w:val="ListParagraph"/>
        <w:numPr>
          <w:ilvl w:val="0"/>
          <w:numId w:val="31"/>
        </w:num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Helped develop </w:t>
      </w:r>
      <w:r w:rsidR="002D02DF" w:rsidRPr="005051C8">
        <w:rPr>
          <w:rFonts w:ascii="Bell MT" w:hAnsi="Bell MT"/>
          <w:sz w:val="22"/>
          <w:szCs w:val="22"/>
        </w:rPr>
        <w:t>interactive online task</w:t>
      </w:r>
      <w:r w:rsidRPr="005051C8">
        <w:rPr>
          <w:rFonts w:ascii="Bell MT" w:hAnsi="Bell MT"/>
          <w:sz w:val="22"/>
          <w:szCs w:val="22"/>
        </w:rPr>
        <w:t xml:space="preserve"> to measure bias and depth of search in problem-solving</w:t>
      </w:r>
      <w:r w:rsidR="005C0F82" w:rsidRPr="005051C8">
        <w:rPr>
          <w:rFonts w:ascii="Bell MT" w:hAnsi="Bell MT"/>
          <w:sz w:val="22"/>
          <w:szCs w:val="22"/>
        </w:rPr>
        <w:t>.</w:t>
      </w:r>
    </w:p>
    <w:p w14:paraId="6EC885A1" w14:textId="4232C1A8" w:rsidR="00CC08BA" w:rsidRPr="005051C8" w:rsidRDefault="00E000E0" w:rsidP="00D16354">
      <w:pPr>
        <w:pStyle w:val="ListParagraph"/>
        <w:numPr>
          <w:ilvl w:val="0"/>
          <w:numId w:val="31"/>
        </w:num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Developed </w:t>
      </w:r>
      <w:r w:rsidR="00CE0FCD" w:rsidRPr="005051C8">
        <w:rPr>
          <w:rFonts w:ascii="Bell MT" w:hAnsi="Bell MT"/>
          <w:sz w:val="22"/>
          <w:szCs w:val="22"/>
        </w:rPr>
        <w:t>and</w:t>
      </w:r>
      <w:r w:rsidRPr="005051C8">
        <w:rPr>
          <w:rFonts w:ascii="Bell MT" w:hAnsi="Bell MT"/>
          <w:sz w:val="22"/>
          <w:szCs w:val="22"/>
        </w:rPr>
        <w:t xml:space="preserve"> piloted </w:t>
      </w:r>
      <w:r w:rsidR="00CC08BA" w:rsidRPr="005051C8">
        <w:rPr>
          <w:rFonts w:ascii="Bell MT" w:hAnsi="Bell MT"/>
          <w:sz w:val="22"/>
          <w:szCs w:val="22"/>
        </w:rPr>
        <w:t>problems to test analogical reasoning and transfer of problem-solving techniques to novel problems with different surface structure</w:t>
      </w:r>
      <w:r w:rsidR="00FD1466" w:rsidRPr="005051C8">
        <w:rPr>
          <w:rFonts w:ascii="Bell MT" w:hAnsi="Bell MT"/>
          <w:sz w:val="22"/>
          <w:szCs w:val="22"/>
        </w:rPr>
        <w:t>s</w:t>
      </w:r>
      <w:r w:rsidR="00CC08BA" w:rsidRPr="005051C8">
        <w:rPr>
          <w:rFonts w:ascii="Bell MT" w:hAnsi="Bell MT"/>
          <w:sz w:val="22"/>
          <w:szCs w:val="22"/>
        </w:rPr>
        <w:t>.</w:t>
      </w:r>
    </w:p>
    <w:p w14:paraId="7DACBB00" w14:textId="77777777" w:rsidR="00B80F60" w:rsidRPr="005051C8" w:rsidRDefault="00B80F60" w:rsidP="00D16354">
      <w:pPr>
        <w:rPr>
          <w:rFonts w:ascii="Bell MT" w:hAnsi="Bell MT"/>
          <w:i/>
          <w:sz w:val="22"/>
          <w:szCs w:val="22"/>
        </w:rPr>
      </w:pPr>
    </w:p>
    <w:p w14:paraId="30CBB85B" w14:textId="5DEE30A9" w:rsidR="002049BE" w:rsidRPr="005051C8" w:rsidRDefault="002049BE" w:rsidP="00D16354">
      <w:pPr>
        <w:rPr>
          <w:rFonts w:ascii="Bell MT" w:hAnsi="Bell MT"/>
          <w:i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lastRenderedPageBreak/>
        <w:t>Moral Reasoning Lab</w:t>
      </w:r>
    </w:p>
    <w:p w14:paraId="36564478" w14:textId="7BC3A371" w:rsidR="00AA3D3E" w:rsidRPr="005051C8" w:rsidRDefault="00AA3D3E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 xml:space="preserve">       (PI: Geoffrey Goodwin)</w:t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</w:r>
      <w:r w:rsidRPr="005051C8">
        <w:rPr>
          <w:rFonts w:ascii="Bell MT" w:hAnsi="Bell MT"/>
          <w:sz w:val="22"/>
          <w:szCs w:val="22"/>
        </w:rPr>
        <w:tab/>
        <w:t xml:space="preserve">     </w:t>
      </w:r>
      <w:r w:rsidR="00417706" w:rsidRPr="005051C8">
        <w:rPr>
          <w:rFonts w:ascii="Bell MT" w:hAnsi="Bell MT"/>
          <w:sz w:val="22"/>
          <w:szCs w:val="22"/>
        </w:rPr>
        <w:t xml:space="preserve">          </w:t>
      </w:r>
      <w:proofErr w:type="gramStart"/>
      <w:r w:rsidR="00417706" w:rsidRPr="005051C8">
        <w:rPr>
          <w:rFonts w:ascii="Bell MT" w:hAnsi="Bell MT"/>
          <w:sz w:val="22"/>
          <w:szCs w:val="22"/>
        </w:rPr>
        <w:t xml:space="preserve"> </w:t>
      </w:r>
      <w:r w:rsidRPr="005051C8">
        <w:rPr>
          <w:rFonts w:ascii="Bell MT" w:hAnsi="Bell MT"/>
          <w:sz w:val="22"/>
          <w:szCs w:val="22"/>
        </w:rPr>
        <w:t xml:space="preserve">  [</w:t>
      </w:r>
      <w:proofErr w:type="gramEnd"/>
      <w:r w:rsidRPr="005051C8">
        <w:rPr>
          <w:rFonts w:ascii="Bell MT" w:hAnsi="Bell MT"/>
          <w:sz w:val="22"/>
          <w:szCs w:val="22"/>
        </w:rPr>
        <w:t>6/2012-12/2017]</w:t>
      </w:r>
    </w:p>
    <w:p w14:paraId="3A6E2A8E" w14:textId="2E7F6D67" w:rsidR="005C601B" w:rsidRPr="005051C8" w:rsidRDefault="002E7467" w:rsidP="00D16354">
      <w:pPr>
        <w:pStyle w:val="ListParagraph"/>
        <w:numPr>
          <w:ilvl w:val="0"/>
          <w:numId w:val="34"/>
        </w:num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Member of l</w:t>
      </w:r>
      <w:r w:rsidR="001E2194" w:rsidRPr="005051C8">
        <w:rPr>
          <w:rFonts w:ascii="Bell MT" w:hAnsi="Bell MT"/>
          <w:sz w:val="22"/>
          <w:szCs w:val="22"/>
        </w:rPr>
        <w:t>ab group studying moral reasoning, with a focus on character judgments, punishment, and altruism.</w:t>
      </w:r>
    </w:p>
    <w:p w14:paraId="126C405F" w14:textId="77777777" w:rsidR="002049BE" w:rsidRPr="005051C8" w:rsidRDefault="002049BE" w:rsidP="00D16354">
      <w:pPr>
        <w:rPr>
          <w:rFonts w:ascii="Bell MT" w:hAnsi="Bell MT"/>
          <w:i/>
          <w:sz w:val="22"/>
          <w:szCs w:val="22"/>
        </w:rPr>
      </w:pPr>
    </w:p>
    <w:p w14:paraId="44D157A6" w14:textId="77777777" w:rsidR="00DF240D" w:rsidRPr="005051C8" w:rsidRDefault="008832EB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Good Judgment Lab</w:t>
      </w:r>
      <w:r w:rsidRPr="005051C8">
        <w:rPr>
          <w:rFonts w:ascii="Bell MT" w:hAnsi="Bell MT"/>
          <w:sz w:val="22"/>
          <w:szCs w:val="22"/>
        </w:rPr>
        <w:t xml:space="preserve"> </w:t>
      </w:r>
    </w:p>
    <w:p w14:paraId="0D63AEB2" w14:textId="63E5A3A3" w:rsidR="008832EB" w:rsidRPr="005051C8" w:rsidRDefault="008832EB" w:rsidP="00D16354">
      <w:pPr>
        <w:ind w:firstLine="360"/>
        <w:rPr>
          <w:rFonts w:ascii="Bell MT" w:hAnsi="Bell MT"/>
          <w:sz w:val="18"/>
          <w:szCs w:val="18"/>
        </w:rPr>
      </w:pPr>
      <w:r w:rsidRPr="005051C8">
        <w:rPr>
          <w:rFonts w:ascii="Bell MT" w:hAnsi="Bell MT"/>
          <w:sz w:val="22"/>
          <w:szCs w:val="22"/>
        </w:rPr>
        <w:t>(PI</w:t>
      </w:r>
      <w:r w:rsidR="00BA14CD" w:rsidRPr="005051C8">
        <w:rPr>
          <w:rFonts w:ascii="Bell MT" w:hAnsi="Bell MT"/>
          <w:sz w:val="22"/>
          <w:szCs w:val="22"/>
        </w:rPr>
        <w:t>: Philip</w:t>
      </w:r>
      <w:r w:rsidRPr="005051C8">
        <w:rPr>
          <w:rFonts w:ascii="Bell MT" w:hAnsi="Bell MT"/>
          <w:sz w:val="22"/>
          <w:szCs w:val="22"/>
        </w:rPr>
        <w:t xml:space="preserve"> </w:t>
      </w:r>
      <w:proofErr w:type="spellStart"/>
      <w:r w:rsidRPr="005051C8">
        <w:rPr>
          <w:rFonts w:ascii="Bell MT" w:hAnsi="Bell MT"/>
          <w:sz w:val="22"/>
          <w:szCs w:val="22"/>
        </w:rPr>
        <w:t>Tetlock</w:t>
      </w:r>
      <w:proofErr w:type="spellEnd"/>
      <w:r w:rsidRPr="005051C8">
        <w:rPr>
          <w:rFonts w:ascii="Bell MT" w:hAnsi="Bell MT"/>
          <w:sz w:val="22"/>
          <w:szCs w:val="22"/>
        </w:rPr>
        <w:t>)</w:t>
      </w:r>
      <w:r w:rsidRPr="005051C8">
        <w:rPr>
          <w:rFonts w:ascii="Bell MT" w:hAnsi="Bell MT"/>
          <w:i/>
          <w:sz w:val="22"/>
          <w:szCs w:val="22"/>
        </w:rPr>
        <w:tab/>
        <w:t xml:space="preserve">   </w:t>
      </w:r>
      <w:r w:rsidRPr="005051C8">
        <w:rPr>
          <w:rFonts w:ascii="Bell MT" w:hAnsi="Bell MT"/>
          <w:i/>
          <w:sz w:val="22"/>
          <w:szCs w:val="22"/>
        </w:rPr>
        <w:tab/>
      </w:r>
      <w:r w:rsidRPr="005051C8">
        <w:rPr>
          <w:rFonts w:ascii="Bell MT" w:hAnsi="Bell MT"/>
          <w:i/>
          <w:sz w:val="22"/>
          <w:szCs w:val="22"/>
        </w:rPr>
        <w:tab/>
        <w:t xml:space="preserve">                     </w:t>
      </w:r>
      <w:r w:rsidRPr="005051C8">
        <w:rPr>
          <w:rFonts w:ascii="Bell MT" w:hAnsi="Bell MT"/>
          <w:i/>
          <w:sz w:val="20"/>
          <w:szCs w:val="20"/>
        </w:rPr>
        <w:t xml:space="preserve">       </w:t>
      </w:r>
      <w:r w:rsidRPr="005051C8">
        <w:rPr>
          <w:rFonts w:ascii="Bell MT" w:hAnsi="Bell MT"/>
          <w:i/>
          <w:sz w:val="18"/>
          <w:szCs w:val="18"/>
        </w:rPr>
        <w:t xml:space="preserve"> </w:t>
      </w:r>
      <w:r w:rsidR="00DF240D" w:rsidRPr="005051C8">
        <w:rPr>
          <w:rFonts w:ascii="Bell MT" w:hAnsi="Bell MT"/>
          <w:i/>
          <w:sz w:val="18"/>
          <w:szCs w:val="18"/>
        </w:rPr>
        <w:t xml:space="preserve">    </w:t>
      </w:r>
      <w:r w:rsidR="00101992" w:rsidRPr="005051C8">
        <w:rPr>
          <w:rFonts w:ascii="Bell MT" w:hAnsi="Bell MT"/>
          <w:i/>
          <w:sz w:val="18"/>
          <w:szCs w:val="18"/>
        </w:rPr>
        <w:t xml:space="preserve">                               </w:t>
      </w:r>
      <w:r w:rsidR="00DF240D" w:rsidRPr="005051C8">
        <w:rPr>
          <w:rFonts w:ascii="Bell MT" w:hAnsi="Bell MT"/>
          <w:i/>
          <w:sz w:val="18"/>
          <w:szCs w:val="18"/>
        </w:rPr>
        <w:t xml:space="preserve">  </w:t>
      </w:r>
      <w:r w:rsidR="00417706" w:rsidRPr="005051C8">
        <w:rPr>
          <w:rFonts w:ascii="Bell MT" w:hAnsi="Bell MT"/>
          <w:i/>
          <w:sz w:val="18"/>
          <w:szCs w:val="18"/>
        </w:rPr>
        <w:t xml:space="preserve">              </w:t>
      </w:r>
      <w:r w:rsidR="00DF240D" w:rsidRPr="005051C8">
        <w:rPr>
          <w:rFonts w:ascii="Bell MT" w:hAnsi="Bell MT"/>
          <w:i/>
          <w:sz w:val="18"/>
          <w:szCs w:val="18"/>
        </w:rPr>
        <w:t xml:space="preserve">  </w:t>
      </w:r>
      <w:proofErr w:type="gramStart"/>
      <w:r w:rsidR="00DF240D" w:rsidRPr="005051C8">
        <w:rPr>
          <w:rFonts w:ascii="Bell MT" w:hAnsi="Bell MT"/>
          <w:i/>
          <w:sz w:val="18"/>
          <w:szCs w:val="18"/>
        </w:rPr>
        <w:t xml:space="preserve">  </w:t>
      </w:r>
      <w:r w:rsidR="00DF240D" w:rsidRPr="005051C8">
        <w:rPr>
          <w:rFonts w:ascii="Bell MT" w:hAnsi="Bell MT"/>
          <w:i/>
          <w:sz w:val="22"/>
          <w:szCs w:val="22"/>
        </w:rPr>
        <w:t xml:space="preserve"> </w:t>
      </w:r>
      <w:r w:rsidRPr="005051C8">
        <w:rPr>
          <w:rFonts w:ascii="Bell MT" w:hAnsi="Bell MT"/>
          <w:sz w:val="22"/>
          <w:szCs w:val="22"/>
        </w:rPr>
        <w:t>[</w:t>
      </w:r>
      <w:proofErr w:type="gramEnd"/>
      <w:r w:rsidRPr="005051C8">
        <w:rPr>
          <w:rFonts w:ascii="Bell MT" w:hAnsi="Bell MT"/>
          <w:sz w:val="22"/>
          <w:szCs w:val="22"/>
        </w:rPr>
        <w:t>8/2011-5/2013]</w:t>
      </w:r>
    </w:p>
    <w:p w14:paraId="252FFD45" w14:textId="0977EF27" w:rsidR="004D4052" w:rsidRPr="005051C8" w:rsidRDefault="004D4052" w:rsidP="00D16354">
      <w:pPr>
        <w:pStyle w:val="ListParagraph"/>
        <w:numPr>
          <w:ilvl w:val="0"/>
          <w:numId w:val="29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Member of team developing optimal methods of crowdsourcing predictions abo</w:t>
      </w:r>
      <w:r w:rsidR="00E000E0" w:rsidRPr="005051C8">
        <w:rPr>
          <w:rFonts w:ascii="Bell MT" w:hAnsi="Bell MT"/>
          <w:color w:val="000000"/>
          <w:sz w:val="22"/>
          <w:szCs w:val="22"/>
        </w:rPr>
        <w:t>ut real-world political events</w:t>
      </w:r>
      <w:r w:rsidR="00DC397F" w:rsidRPr="005051C8">
        <w:rPr>
          <w:rFonts w:ascii="Bell MT" w:hAnsi="Bell MT"/>
          <w:color w:val="000000"/>
          <w:sz w:val="22"/>
          <w:szCs w:val="22"/>
        </w:rPr>
        <w:t xml:space="preserve"> (O</w:t>
      </w:r>
      <w:r w:rsidR="00753830" w:rsidRPr="005051C8">
        <w:rPr>
          <w:rFonts w:ascii="Bell MT" w:hAnsi="Bell MT"/>
          <w:color w:val="000000"/>
          <w:sz w:val="22"/>
          <w:szCs w:val="22"/>
        </w:rPr>
        <w:t>u</w:t>
      </w:r>
      <w:r w:rsidR="008412EA" w:rsidRPr="005051C8">
        <w:rPr>
          <w:rFonts w:ascii="Bell MT" w:hAnsi="Bell MT"/>
          <w:color w:val="000000"/>
          <w:sz w:val="22"/>
          <w:szCs w:val="22"/>
        </w:rPr>
        <w:t xml:space="preserve">r method of crowdsourcing won </w:t>
      </w:r>
      <w:r w:rsidR="00C155ED" w:rsidRPr="005051C8">
        <w:rPr>
          <w:rFonts w:ascii="Bell MT" w:hAnsi="Bell MT"/>
          <w:color w:val="000000"/>
          <w:sz w:val="22"/>
          <w:szCs w:val="22"/>
        </w:rPr>
        <w:t>an</w:t>
      </w:r>
      <w:r w:rsidR="00753830" w:rsidRPr="005051C8">
        <w:rPr>
          <w:rFonts w:ascii="Bell MT" w:hAnsi="Bell MT"/>
          <w:color w:val="000000"/>
          <w:sz w:val="22"/>
          <w:szCs w:val="22"/>
        </w:rPr>
        <w:t xml:space="preserve"> IARPA-funded tournament among academic &amp; private competitors for </w:t>
      </w:r>
      <w:r w:rsidR="00082903" w:rsidRPr="005051C8">
        <w:rPr>
          <w:rFonts w:ascii="Bell MT" w:hAnsi="Bell MT"/>
          <w:color w:val="000000"/>
          <w:sz w:val="22"/>
          <w:szCs w:val="22"/>
        </w:rPr>
        <w:t xml:space="preserve">the </w:t>
      </w:r>
      <w:r w:rsidR="00753830" w:rsidRPr="005051C8">
        <w:rPr>
          <w:rFonts w:ascii="Bell MT" w:hAnsi="Bell MT"/>
          <w:color w:val="000000"/>
          <w:sz w:val="22"/>
          <w:szCs w:val="22"/>
        </w:rPr>
        <w:t>best predictor)</w:t>
      </w:r>
      <w:r w:rsidR="00E000E0" w:rsidRPr="005051C8">
        <w:rPr>
          <w:rFonts w:ascii="Bell MT" w:hAnsi="Bell MT"/>
          <w:color w:val="000000"/>
          <w:sz w:val="22"/>
          <w:szCs w:val="22"/>
        </w:rPr>
        <w:t>.</w:t>
      </w:r>
    </w:p>
    <w:p w14:paraId="2264AF61" w14:textId="1C535097" w:rsidR="00250E77" w:rsidRPr="005051C8" w:rsidRDefault="006F57F1" w:rsidP="00D16354">
      <w:pPr>
        <w:pStyle w:val="ListParagraph"/>
        <w:numPr>
          <w:ilvl w:val="0"/>
          <w:numId w:val="29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Investigated which individual differences best predicted high performance</w:t>
      </w:r>
      <w:r w:rsidR="000634DF" w:rsidRPr="005051C8">
        <w:rPr>
          <w:rFonts w:ascii="Bell MT" w:hAnsi="Bell MT"/>
          <w:color w:val="000000"/>
          <w:sz w:val="22"/>
          <w:szCs w:val="22"/>
        </w:rPr>
        <w:t>.</w:t>
      </w:r>
    </w:p>
    <w:p w14:paraId="168E4619" w14:textId="77777777" w:rsidR="00816403" w:rsidRPr="005051C8" w:rsidRDefault="00816403" w:rsidP="00D16354">
      <w:pPr>
        <w:rPr>
          <w:rFonts w:ascii="Bell MT" w:hAnsi="Bell MT"/>
          <w:sz w:val="20"/>
          <w:szCs w:val="20"/>
        </w:rPr>
      </w:pPr>
    </w:p>
    <w:p w14:paraId="00933476" w14:textId="06B88235" w:rsidR="00F0241F" w:rsidRPr="005051C8" w:rsidRDefault="00650810" w:rsidP="00D16354">
      <w:pPr>
        <w:rPr>
          <w:rFonts w:ascii="Bell MT" w:hAnsi="Bell MT"/>
          <w:b/>
          <w:sz w:val="22"/>
          <w:szCs w:val="22"/>
        </w:rPr>
      </w:pPr>
      <w:r w:rsidRPr="005051C8">
        <w:rPr>
          <w:rFonts w:ascii="Bell MT" w:hAnsi="Bell MT"/>
          <w:b/>
          <w:sz w:val="22"/>
          <w:szCs w:val="22"/>
        </w:rPr>
        <w:t xml:space="preserve">Research Assistant, </w:t>
      </w:r>
      <w:r w:rsidR="00F0241F" w:rsidRPr="005051C8">
        <w:rPr>
          <w:rFonts w:ascii="Bell MT" w:hAnsi="Bell MT"/>
          <w:b/>
          <w:sz w:val="22"/>
          <w:szCs w:val="22"/>
        </w:rPr>
        <w:t>Graduate School of Education</w:t>
      </w:r>
      <w:r w:rsidR="0073373E" w:rsidRPr="005051C8">
        <w:rPr>
          <w:rFonts w:ascii="Bell MT" w:hAnsi="Bell MT"/>
          <w:b/>
          <w:sz w:val="22"/>
          <w:szCs w:val="22"/>
        </w:rPr>
        <w:t>, University of California, Berkeley</w:t>
      </w:r>
    </w:p>
    <w:p w14:paraId="5C6A9A30" w14:textId="77777777" w:rsidR="003A3F0F" w:rsidRPr="005051C8" w:rsidRDefault="003A3F0F" w:rsidP="00D16354">
      <w:pPr>
        <w:rPr>
          <w:rFonts w:ascii="Bell MT" w:hAnsi="Bell MT"/>
          <w:sz w:val="10"/>
          <w:szCs w:val="10"/>
        </w:rPr>
      </w:pPr>
    </w:p>
    <w:p w14:paraId="62ACFC7B" w14:textId="77777777" w:rsidR="00FA761F" w:rsidRPr="005051C8" w:rsidRDefault="00F0241F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i/>
          <w:sz w:val="22"/>
          <w:szCs w:val="22"/>
        </w:rPr>
        <w:t>Scaffolding Children</w:t>
      </w:r>
      <w:r w:rsidR="0073373E" w:rsidRPr="005051C8">
        <w:rPr>
          <w:rFonts w:ascii="Bell MT" w:hAnsi="Bell MT"/>
          <w:i/>
          <w:sz w:val="22"/>
          <w:szCs w:val="22"/>
        </w:rPr>
        <w:t>’s</w:t>
      </w:r>
      <w:r w:rsidRPr="005051C8">
        <w:rPr>
          <w:rFonts w:ascii="Bell MT" w:hAnsi="Bell MT"/>
          <w:i/>
          <w:sz w:val="22"/>
          <w:szCs w:val="22"/>
        </w:rPr>
        <w:t xml:space="preserve"> Understanding of Evolution</w:t>
      </w:r>
      <w:r w:rsidR="006050F5" w:rsidRPr="005051C8">
        <w:rPr>
          <w:rFonts w:ascii="Bell MT" w:hAnsi="Bell MT"/>
          <w:i/>
          <w:sz w:val="22"/>
          <w:szCs w:val="22"/>
        </w:rPr>
        <w:t xml:space="preserve"> </w:t>
      </w:r>
      <w:r w:rsidR="0073373E" w:rsidRPr="005051C8">
        <w:rPr>
          <w:rFonts w:ascii="Bell MT" w:hAnsi="Bell MT"/>
          <w:sz w:val="22"/>
          <w:szCs w:val="22"/>
        </w:rPr>
        <w:t xml:space="preserve"> </w:t>
      </w:r>
    </w:p>
    <w:p w14:paraId="62124D63" w14:textId="468F9435" w:rsidR="00F0241F" w:rsidRPr="005051C8" w:rsidRDefault="00963AA9" w:rsidP="00D16354">
      <w:pPr>
        <w:ind w:firstLine="720"/>
        <w:rPr>
          <w:rFonts w:ascii="Bell MT" w:hAnsi="Bell MT"/>
          <w:sz w:val="22"/>
          <w:szCs w:val="22"/>
        </w:rPr>
      </w:pPr>
      <w:r w:rsidRPr="005051C8">
        <w:rPr>
          <w:rFonts w:ascii="Bell MT" w:hAnsi="Bell MT"/>
          <w:sz w:val="22"/>
          <w:szCs w:val="22"/>
        </w:rPr>
        <w:t>(PI: K</w:t>
      </w:r>
      <w:r w:rsidR="00FD66F5" w:rsidRPr="005051C8">
        <w:rPr>
          <w:rFonts w:ascii="Bell MT" w:hAnsi="Bell MT"/>
          <w:sz w:val="22"/>
          <w:szCs w:val="22"/>
        </w:rPr>
        <w:t xml:space="preserve">athleen </w:t>
      </w:r>
      <w:proofErr w:type="gramStart"/>
      <w:r w:rsidR="003A3F0F" w:rsidRPr="005051C8">
        <w:rPr>
          <w:rFonts w:ascii="Bell MT" w:hAnsi="Bell MT"/>
          <w:sz w:val="22"/>
          <w:szCs w:val="22"/>
        </w:rPr>
        <w:t xml:space="preserve">Metz)   </w:t>
      </w:r>
      <w:proofErr w:type="gramEnd"/>
      <w:r w:rsidR="003A3F0F" w:rsidRPr="005051C8">
        <w:rPr>
          <w:rFonts w:ascii="Bell MT" w:hAnsi="Bell MT"/>
          <w:sz w:val="22"/>
          <w:szCs w:val="22"/>
        </w:rPr>
        <w:t xml:space="preserve"> </w:t>
      </w:r>
      <w:r w:rsidR="006050F5" w:rsidRPr="005051C8">
        <w:rPr>
          <w:rFonts w:ascii="Bell MT" w:hAnsi="Bell MT"/>
          <w:sz w:val="22"/>
          <w:szCs w:val="22"/>
        </w:rPr>
        <w:t xml:space="preserve">           </w:t>
      </w:r>
      <w:r w:rsidR="003A3F0F" w:rsidRPr="005051C8">
        <w:rPr>
          <w:rFonts w:ascii="Bell MT" w:hAnsi="Bell MT"/>
          <w:sz w:val="22"/>
          <w:szCs w:val="22"/>
        </w:rPr>
        <w:t xml:space="preserve">  </w:t>
      </w:r>
      <w:r w:rsidR="00FA761F" w:rsidRPr="005051C8">
        <w:rPr>
          <w:rFonts w:ascii="Bell MT" w:hAnsi="Bell MT"/>
          <w:sz w:val="22"/>
          <w:szCs w:val="22"/>
        </w:rPr>
        <w:tab/>
      </w:r>
      <w:r w:rsidR="00FA761F" w:rsidRPr="005051C8">
        <w:rPr>
          <w:rFonts w:ascii="Bell MT" w:hAnsi="Bell MT"/>
          <w:sz w:val="22"/>
          <w:szCs w:val="22"/>
        </w:rPr>
        <w:tab/>
      </w:r>
      <w:r w:rsidR="00FA761F" w:rsidRPr="005051C8">
        <w:rPr>
          <w:rFonts w:ascii="Bell MT" w:hAnsi="Bell MT"/>
          <w:sz w:val="22"/>
          <w:szCs w:val="22"/>
        </w:rPr>
        <w:tab/>
      </w:r>
      <w:r w:rsidR="00FA761F" w:rsidRPr="005051C8">
        <w:rPr>
          <w:rFonts w:ascii="Bell MT" w:hAnsi="Bell MT"/>
          <w:sz w:val="22"/>
          <w:szCs w:val="22"/>
        </w:rPr>
        <w:tab/>
      </w:r>
      <w:r w:rsidR="00101992" w:rsidRPr="005051C8">
        <w:rPr>
          <w:rFonts w:ascii="Bell MT" w:hAnsi="Bell MT"/>
          <w:sz w:val="22"/>
          <w:szCs w:val="22"/>
        </w:rPr>
        <w:t xml:space="preserve">    </w:t>
      </w:r>
      <w:r w:rsidR="00417706" w:rsidRPr="005051C8">
        <w:rPr>
          <w:rFonts w:ascii="Bell MT" w:hAnsi="Bell MT"/>
          <w:sz w:val="22"/>
          <w:szCs w:val="22"/>
        </w:rPr>
        <w:tab/>
        <w:t xml:space="preserve">      </w:t>
      </w:r>
      <w:r w:rsidR="00101992" w:rsidRPr="005051C8">
        <w:rPr>
          <w:rFonts w:ascii="Bell MT" w:hAnsi="Bell MT"/>
          <w:sz w:val="22"/>
          <w:szCs w:val="22"/>
        </w:rPr>
        <w:t xml:space="preserve">  </w:t>
      </w:r>
      <w:r w:rsidR="00FA761F" w:rsidRPr="005051C8">
        <w:rPr>
          <w:rFonts w:ascii="Bell MT" w:hAnsi="Bell MT"/>
          <w:sz w:val="22"/>
          <w:szCs w:val="22"/>
        </w:rPr>
        <w:t xml:space="preserve"> </w:t>
      </w:r>
      <w:r w:rsidR="003E1F06" w:rsidRPr="005051C8">
        <w:rPr>
          <w:rFonts w:ascii="Bell MT" w:hAnsi="Bell MT"/>
          <w:sz w:val="22"/>
          <w:szCs w:val="22"/>
        </w:rPr>
        <w:t>[5/2010-6/2011</w:t>
      </w:r>
      <w:r w:rsidR="00F0241F" w:rsidRPr="005051C8">
        <w:rPr>
          <w:rFonts w:ascii="Bell MT" w:hAnsi="Bell MT"/>
          <w:sz w:val="22"/>
          <w:szCs w:val="22"/>
        </w:rPr>
        <w:t>]</w:t>
      </w:r>
    </w:p>
    <w:p w14:paraId="2F231914" w14:textId="2205F598" w:rsidR="004D7F79" w:rsidRPr="005051C8" w:rsidRDefault="00AB02E5" w:rsidP="00D16354">
      <w:pPr>
        <w:pStyle w:val="ListParagraph"/>
        <w:numPr>
          <w:ilvl w:val="0"/>
          <w:numId w:val="30"/>
        </w:numPr>
        <w:rPr>
          <w:rFonts w:ascii="Bell MT" w:hAnsi="Bell MT"/>
          <w:color w:val="000000"/>
          <w:sz w:val="22"/>
          <w:szCs w:val="22"/>
        </w:rPr>
      </w:pPr>
      <w:r w:rsidRPr="005051C8">
        <w:rPr>
          <w:rFonts w:ascii="Bell MT" w:hAnsi="Bell MT"/>
          <w:color w:val="000000"/>
          <w:sz w:val="22"/>
          <w:szCs w:val="22"/>
        </w:rPr>
        <w:t>Conduct</w:t>
      </w:r>
      <w:r w:rsidR="004D7F79" w:rsidRPr="005051C8">
        <w:rPr>
          <w:rFonts w:ascii="Bell MT" w:hAnsi="Bell MT"/>
          <w:color w:val="000000"/>
          <w:sz w:val="22"/>
          <w:szCs w:val="22"/>
        </w:rPr>
        <w:t>ed</w:t>
      </w:r>
      <w:r w:rsidR="001057D5" w:rsidRPr="005051C8">
        <w:rPr>
          <w:rFonts w:ascii="Bell MT" w:hAnsi="Bell MT"/>
          <w:color w:val="000000"/>
          <w:sz w:val="22"/>
          <w:szCs w:val="22"/>
        </w:rPr>
        <w:t xml:space="preserve"> &amp; analyzed interviews with</w:t>
      </w:r>
      <w:r w:rsidR="003C6B38" w:rsidRPr="005051C8">
        <w:rPr>
          <w:rFonts w:ascii="Bell MT" w:hAnsi="Bell MT"/>
          <w:color w:val="000000"/>
          <w:sz w:val="22"/>
          <w:szCs w:val="22"/>
        </w:rPr>
        <w:t xml:space="preserve"> 2</w:t>
      </w:r>
      <w:r w:rsidR="003C6B38" w:rsidRPr="005051C8">
        <w:rPr>
          <w:rFonts w:ascii="Bell MT" w:hAnsi="Bell MT"/>
          <w:color w:val="000000"/>
          <w:sz w:val="22"/>
          <w:szCs w:val="22"/>
          <w:vertAlign w:val="superscript"/>
        </w:rPr>
        <w:t>nd</w:t>
      </w:r>
      <w:r w:rsidR="003C6B38" w:rsidRPr="005051C8">
        <w:rPr>
          <w:rFonts w:ascii="Bell MT" w:hAnsi="Bell MT"/>
          <w:color w:val="000000"/>
          <w:sz w:val="22"/>
          <w:szCs w:val="22"/>
        </w:rPr>
        <w:t>-3</w:t>
      </w:r>
      <w:r w:rsidR="003C6B38" w:rsidRPr="005051C8">
        <w:rPr>
          <w:rFonts w:ascii="Bell MT" w:hAnsi="Bell MT"/>
          <w:color w:val="000000"/>
          <w:sz w:val="22"/>
          <w:szCs w:val="22"/>
          <w:vertAlign w:val="superscript"/>
        </w:rPr>
        <w:t>rd</w:t>
      </w:r>
      <w:r w:rsidR="003C6B38" w:rsidRPr="005051C8">
        <w:rPr>
          <w:rFonts w:ascii="Bell MT" w:hAnsi="Bell MT"/>
          <w:color w:val="000000"/>
          <w:sz w:val="22"/>
          <w:szCs w:val="22"/>
        </w:rPr>
        <w:t xml:space="preserve"> graders about </w:t>
      </w:r>
      <w:r w:rsidR="003E1A3F" w:rsidRPr="005051C8">
        <w:rPr>
          <w:rFonts w:ascii="Bell MT" w:hAnsi="Bell MT"/>
          <w:color w:val="000000"/>
          <w:sz w:val="22"/>
          <w:szCs w:val="22"/>
        </w:rPr>
        <w:t>micro</w:t>
      </w:r>
      <w:r w:rsidR="003C6B38" w:rsidRPr="005051C8">
        <w:rPr>
          <w:rFonts w:ascii="Bell MT" w:hAnsi="Bell MT"/>
          <w:color w:val="000000"/>
          <w:sz w:val="22"/>
          <w:szCs w:val="22"/>
        </w:rPr>
        <w:t>evolution</w:t>
      </w:r>
      <w:r w:rsidR="004C3EA4" w:rsidRPr="005051C8">
        <w:rPr>
          <w:rFonts w:ascii="Bell MT" w:hAnsi="Bell MT"/>
          <w:color w:val="000000"/>
          <w:sz w:val="22"/>
          <w:szCs w:val="22"/>
        </w:rPr>
        <w:t xml:space="preserve"> pre- and post-curricular intervention</w:t>
      </w:r>
      <w:r w:rsidR="001057D5" w:rsidRPr="005051C8">
        <w:rPr>
          <w:rFonts w:ascii="Bell MT" w:hAnsi="Bell MT"/>
          <w:color w:val="000000"/>
          <w:sz w:val="22"/>
          <w:szCs w:val="22"/>
        </w:rPr>
        <w:t>, to develop a learning progression model</w:t>
      </w:r>
      <w:r w:rsidR="00751535" w:rsidRPr="005051C8">
        <w:rPr>
          <w:rFonts w:ascii="Bell MT" w:hAnsi="Bell MT"/>
          <w:color w:val="000000"/>
          <w:sz w:val="22"/>
          <w:szCs w:val="22"/>
        </w:rPr>
        <w:t xml:space="preserve"> &amp; evaluate curriculum reform model.</w:t>
      </w:r>
    </w:p>
    <w:p w14:paraId="4D84BE5A" w14:textId="77777777" w:rsidR="00CA4B63" w:rsidRPr="005051C8" w:rsidRDefault="00CA4B63" w:rsidP="00D16354">
      <w:pPr>
        <w:rPr>
          <w:rFonts w:ascii="Bell MT" w:hAnsi="Bell MT"/>
          <w:sz w:val="22"/>
          <w:szCs w:val="22"/>
        </w:rPr>
      </w:pPr>
    </w:p>
    <w:p w14:paraId="350C54BD" w14:textId="77777777" w:rsidR="00B90A88" w:rsidRPr="005051C8" w:rsidRDefault="00B90A88" w:rsidP="00D16354">
      <w:pPr>
        <w:ind w:firstLine="450"/>
        <w:rPr>
          <w:rFonts w:ascii="Bell MT" w:hAnsi="Bell MT"/>
          <w:sz w:val="22"/>
          <w:szCs w:val="22"/>
        </w:rPr>
      </w:pPr>
    </w:p>
    <w:p w14:paraId="1F093FD5" w14:textId="758C07B5" w:rsidR="00B97846" w:rsidRPr="005051C8" w:rsidRDefault="008A5578" w:rsidP="00D16354">
      <w:pPr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sz w:val="28"/>
          <w:szCs w:val="28"/>
        </w:rPr>
        <w:t>PUBLICATIONS</w:t>
      </w:r>
    </w:p>
    <w:p w14:paraId="7D13F38B" w14:textId="5EFAA621" w:rsidR="00B14B6B" w:rsidRPr="005051C8" w:rsidRDefault="00B97846" w:rsidP="00D16354">
      <w:pPr>
        <w:rPr>
          <w:rFonts w:ascii="Bell MT" w:hAnsi="Bell MT"/>
          <w:sz w:val="22"/>
          <w:szCs w:val="22"/>
        </w:rPr>
      </w:pPr>
      <w:r w:rsidRPr="005051C8">
        <w:rPr>
          <w:rFonts w:ascii="Bell MT" w:hAnsi="Bell MT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4176E" wp14:editId="0DC3AF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0DDB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" strokecolor="black [3040]"/>
            </w:pict>
          </mc:Fallback>
        </mc:AlternateContent>
      </w:r>
    </w:p>
    <w:p w14:paraId="1A880028" w14:textId="77777777" w:rsidR="00A767E8" w:rsidRPr="005051C8" w:rsidRDefault="00A767E8" w:rsidP="00D16354">
      <w:pPr>
        <w:ind w:firstLine="450"/>
        <w:rPr>
          <w:rFonts w:ascii="Bell MT" w:hAnsi="Bell MT"/>
          <w:b/>
          <w:sz w:val="12"/>
          <w:szCs w:val="12"/>
        </w:rPr>
      </w:pPr>
    </w:p>
    <w:sdt>
      <w:sdtPr>
        <w:rPr>
          <w:rFonts w:ascii="Bell MT" w:hAnsi="Bell MT"/>
        </w:rPr>
        <w:id w:val="-864520530"/>
        <w:placeholder>
          <w:docPart w:val="ACCE00DD061D5B40931E50B2CCDCBCB4"/>
        </w:placeholder>
      </w:sdtPr>
      <w:sdtEndPr>
        <w:rPr>
          <w:sz w:val="12"/>
          <w:szCs w:val="12"/>
        </w:rPr>
      </w:sdtEndPr>
      <w:sdtContent>
        <w:p w14:paraId="15A1B305" w14:textId="7CE6DFD7" w:rsidR="00146E84" w:rsidRPr="005051C8" w:rsidRDefault="008C3F27" w:rsidP="005F7438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 E.;</w:t>
          </w:r>
          <w:r w:rsidRPr="005051C8">
            <w:rPr>
              <w:rFonts w:ascii="Bell MT" w:hAnsi="Bell MT"/>
            </w:rPr>
            <w:t xml:space="preserve"> Weisberg, D.</w:t>
          </w:r>
          <w:r w:rsidR="00B919BE" w:rsidRPr="005051C8">
            <w:rPr>
              <w:rFonts w:ascii="Bell MT" w:hAnsi="Bell MT"/>
            </w:rPr>
            <w:t xml:space="preserve"> S.</w:t>
          </w:r>
          <w:r w:rsidRPr="005051C8">
            <w:rPr>
              <w:rFonts w:ascii="Bell MT" w:hAnsi="Bell MT"/>
            </w:rPr>
            <w:t>; &amp; Weisberg, M. (</w:t>
          </w:r>
          <w:r w:rsidR="001805E8" w:rsidRPr="005051C8">
            <w:rPr>
              <w:rFonts w:ascii="Bell MT" w:hAnsi="Bell MT"/>
            </w:rPr>
            <w:t>2018</w:t>
          </w:r>
          <w:r w:rsidRPr="005051C8">
            <w:rPr>
              <w:rFonts w:ascii="Bell MT" w:hAnsi="Bell MT"/>
            </w:rPr>
            <w:t>). Non-scient</w:t>
          </w:r>
          <w:r w:rsidR="00EB0772" w:rsidRPr="005051C8">
            <w:rPr>
              <w:rFonts w:ascii="Bell MT" w:hAnsi="Bell MT"/>
            </w:rPr>
            <w:t>ific criteria for belief sustain</w:t>
          </w:r>
          <w:r w:rsidRPr="005051C8">
            <w:rPr>
              <w:rFonts w:ascii="Bell MT" w:hAnsi="Bell MT"/>
            </w:rPr>
            <w:t xml:space="preserve"> counter-scientific beliefs. </w:t>
          </w:r>
          <w:r w:rsidR="006F4E5B" w:rsidRPr="005051C8">
            <w:rPr>
              <w:rFonts w:ascii="Bell MT" w:hAnsi="Bell MT"/>
              <w:i/>
            </w:rPr>
            <w:t>Cognitive Science</w:t>
          </w:r>
          <w:r w:rsidR="00303405" w:rsidRPr="005051C8">
            <w:rPr>
              <w:rFonts w:ascii="Bell MT" w:hAnsi="Bell MT"/>
              <w:i/>
            </w:rPr>
            <w:t xml:space="preserve">, </w:t>
          </w:r>
        </w:p>
        <w:p w14:paraId="00E5DA40" w14:textId="77777777" w:rsidR="002C4A68" w:rsidRPr="005051C8" w:rsidRDefault="002C4A68" w:rsidP="00D16354">
          <w:pPr>
            <w:pStyle w:val="ListBullet"/>
            <w:numPr>
              <w:ilvl w:val="0"/>
              <w:numId w:val="0"/>
            </w:numPr>
            <w:spacing w:after="60" w:line="25" w:lineRule="atLeast"/>
            <w:rPr>
              <w:rFonts w:ascii="Bell MT" w:hAnsi="Bell MT"/>
            </w:rPr>
          </w:pPr>
        </w:p>
        <w:p w14:paraId="0CF26FD7" w14:textId="6DF55F46" w:rsidR="002C4A68" w:rsidRPr="005051C8" w:rsidRDefault="002C4A68" w:rsidP="00D16354">
          <w:pPr>
            <w:pStyle w:val="ListBullet"/>
            <w:numPr>
              <w:ilvl w:val="0"/>
              <w:numId w:val="0"/>
            </w:numPr>
            <w:spacing w:after="60" w:line="25" w:lineRule="atLeast"/>
            <w:ind w:left="540" w:hanging="540"/>
            <w:rPr>
              <w:rFonts w:ascii="Bell MT" w:hAnsi="Bell MT"/>
            </w:rPr>
          </w:pPr>
          <w:r w:rsidRPr="005051C8">
            <w:rPr>
              <w:rFonts w:ascii="Bell MT" w:hAnsi="Bell MT"/>
            </w:rPr>
            <w:t xml:space="preserve">Weisberg, D. S.; Landrum, A.; </w:t>
          </w:r>
          <w:r w:rsidRPr="005051C8">
            <w:rPr>
              <w:rFonts w:ascii="Bell MT" w:hAnsi="Bell MT"/>
              <w:b/>
            </w:rPr>
            <w:t>Metz, S. E.;</w:t>
          </w:r>
          <w:r w:rsidRPr="005051C8">
            <w:rPr>
              <w:rFonts w:ascii="Bell MT" w:hAnsi="Bell MT"/>
            </w:rPr>
            <w:t xml:space="preserve"> &amp; Weisberg, M. E. (</w:t>
          </w:r>
          <w:r w:rsidR="00E20AA8" w:rsidRPr="005051C8">
            <w:rPr>
              <w:rFonts w:ascii="Bell MT" w:hAnsi="Bell MT"/>
            </w:rPr>
            <w:t>2018</w:t>
          </w:r>
          <w:r w:rsidRPr="005051C8">
            <w:rPr>
              <w:rFonts w:ascii="Bell MT" w:hAnsi="Bell MT"/>
            </w:rPr>
            <w:t xml:space="preserve">). No missing link: Knowledge predicts acceptance of evolution in the United States. </w:t>
          </w:r>
          <w:proofErr w:type="spellStart"/>
          <w:r w:rsidR="00A734C5" w:rsidRPr="005051C8">
            <w:rPr>
              <w:rFonts w:ascii="Bell MT" w:hAnsi="Bell MT"/>
              <w:i/>
            </w:rPr>
            <w:t>BioScience</w:t>
          </w:r>
          <w:proofErr w:type="spellEnd"/>
          <w:r w:rsidR="00A734C5" w:rsidRPr="005051C8">
            <w:rPr>
              <w:rFonts w:ascii="Bell MT" w:hAnsi="Bell MT"/>
              <w:i/>
            </w:rPr>
            <w:t xml:space="preserve">, 8 (3), </w:t>
          </w:r>
          <w:r w:rsidR="00A734C5" w:rsidRPr="005051C8">
            <w:rPr>
              <w:rFonts w:ascii="Bell MT" w:hAnsi="Bell MT"/>
            </w:rPr>
            <w:t>212-222.</w:t>
          </w:r>
        </w:p>
        <w:p w14:paraId="5D6077E5" w14:textId="77777777" w:rsidR="00D16ADA" w:rsidRPr="005051C8" w:rsidRDefault="00D16ADA" w:rsidP="00D16354">
          <w:pPr>
            <w:rPr>
              <w:rFonts w:ascii="Bell MT" w:eastAsia="Times New Roman" w:hAnsi="Bell MT"/>
            </w:rPr>
          </w:pPr>
        </w:p>
        <w:p w14:paraId="58E48606" w14:textId="77777777" w:rsidR="00D16ADA" w:rsidRPr="005051C8" w:rsidRDefault="00D16ADA" w:rsidP="00D16354">
          <w:pPr>
            <w:pStyle w:val="ListBullet"/>
            <w:numPr>
              <w:ilvl w:val="0"/>
              <w:numId w:val="0"/>
            </w:numPr>
            <w:spacing w:after="60" w:line="25" w:lineRule="atLeast"/>
            <w:ind w:left="540" w:hanging="540"/>
            <w:rPr>
              <w:rFonts w:ascii="Bell MT" w:hAnsi="Bell MT"/>
              <w:i/>
            </w:rPr>
          </w:pPr>
          <w:r w:rsidRPr="005051C8">
            <w:rPr>
              <w:rFonts w:ascii="Bell MT" w:hAnsi="Bell MT"/>
            </w:rPr>
            <w:t xml:space="preserve">Metz, K. E.; </w:t>
          </w:r>
          <w:proofErr w:type="spellStart"/>
          <w:r w:rsidRPr="005051C8">
            <w:rPr>
              <w:rFonts w:ascii="Bell MT" w:hAnsi="Bell MT"/>
            </w:rPr>
            <w:t>Cardace</w:t>
          </w:r>
          <w:proofErr w:type="spellEnd"/>
          <w:r w:rsidRPr="005051C8">
            <w:rPr>
              <w:rFonts w:ascii="Bell MT" w:hAnsi="Bell MT"/>
            </w:rPr>
            <w:t xml:space="preserve">, A.; </w:t>
          </w:r>
          <w:proofErr w:type="spellStart"/>
          <w:r w:rsidRPr="005051C8">
            <w:rPr>
              <w:rFonts w:ascii="Bell MT" w:hAnsi="Bell MT"/>
            </w:rPr>
            <w:t>Berson</w:t>
          </w:r>
          <w:proofErr w:type="spellEnd"/>
          <w:r w:rsidRPr="005051C8">
            <w:rPr>
              <w:rFonts w:ascii="Bell MT" w:hAnsi="Bell MT"/>
            </w:rPr>
            <w:t xml:space="preserve">, E.; Ly, U.; Wong, N.; Sisk-Hilton, S.; </w:t>
          </w:r>
          <w:r w:rsidRPr="005051C8">
            <w:rPr>
              <w:rFonts w:ascii="Bell MT" w:hAnsi="Bell MT"/>
              <w:b/>
            </w:rPr>
            <w:t xml:space="preserve">Metz, S. E.; </w:t>
          </w:r>
          <w:r w:rsidRPr="005051C8">
            <w:rPr>
              <w:rFonts w:ascii="Bell MT" w:hAnsi="Bell MT"/>
            </w:rPr>
            <w:t>Wilson, M. R. (</w:t>
          </w:r>
          <w:r w:rsidRPr="005051C8">
            <w:rPr>
              <w:rFonts w:ascii="Bell MT" w:hAnsi="Bell MT"/>
              <w:i/>
            </w:rPr>
            <w:t>under review</w:t>
          </w:r>
          <w:r w:rsidRPr="005051C8">
            <w:rPr>
              <w:rFonts w:ascii="Bell MT" w:hAnsi="Bell MT"/>
            </w:rPr>
            <w:t xml:space="preserve">). A learning progression approach to the challenge of teaching evolution: Developing second and third graders understanding of natural selection. </w:t>
          </w:r>
          <w:r w:rsidRPr="005051C8">
            <w:rPr>
              <w:rFonts w:ascii="Bell MT" w:hAnsi="Bell MT"/>
              <w:i/>
            </w:rPr>
            <w:t>Journal of the Learning Sciences.</w:t>
          </w:r>
        </w:p>
        <w:p w14:paraId="5AFDD41B" w14:textId="77777777" w:rsidR="00E02E79" w:rsidRPr="005051C8" w:rsidRDefault="00E02E79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rPr>
              <w:rFonts w:ascii="Bell MT" w:hAnsi="Bell MT"/>
              <w:i/>
            </w:rPr>
          </w:pPr>
        </w:p>
        <w:p w14:paraId="0433EC2F" w14:textId="0CD1E9C0" w:rsidR="00146E84" w:rsidRPr="005051C8" w:rsidRDefault="008C3F27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</w:t>
          </w:r>
          <w:r w:rsidRPr="005051C8">
            <w:rPr>
              <w:rFonts w:ascii="Bell MT" w:hAnsi="Bell MT"/>
            </w:rPr>
            <w:t xml:space="preserve"> </w:t>
          </w:r>
          <w:r w:rsidR="00277373" w:rsidRPr="005051C8">
            <w:rPr>
              <w:rFonts w:ascii="Bell MT" w:hAnsi="Bell MT"/>
              <w:b/>
            </w:rPr>
            <w:t xml:space="preserve">E. </w:t>
          </w:r>
          <w:r w:rsidR="00277373" w:rsidRPr="005051C8">
            <w:rPr>
              <w:rFonts w:ascii="Bell MT" w:hAnsi="Bell MT"/>
            </w:rPr>
            <w:t>&amp; Duckworth, A. L. (</w:t>
          </w:r>
          <w:r w:rsidR="006C35AD" w:rsidRPr="005051C8">
            <w:rPr>
              <w:rFonts w:ascii="Bell MT" w:hAnsi="Bell MT"/>
              <w:i/>
            </w:rPr>
            <w:t>under review</w:t>
          </w:r>
          <w:r w:rsidR="00277373" w:rsidRPr="005051C8">
            <w:rPr>
              <w:rFonts w:ascii="Bell MT" w:hAnsi="Bell MT"/>
            </w:rPr>
            <w:t xml:space="preserve">). </w:t>
          </w:r>
          <w:r w:rsidR="00902F0B" w:rsidRPr="005051C8">
            <w:rPr>
              <w:rFonts w:ascii="Bell MT" w:hAnsi="Bell MT"/>
            </w:rPr>
            <w:t>Democratic attitudes to knowledge: A</w:t>
          </w:r>
          <w:r w:rsidR="00C2175D" w:rsidRPr="005051C8">
            <w:rPr>
              <w:rFonts w:ascii="Bell MT" w:hAnsi="Bell MT"/>
            </w:rPr>
            <w:t>ctively open-minded</w:t>
          </w:r>
          <w:r w:rsidR="0073207E" w:rsidRPr="005051C8">
            <w:rPr>
              <w:rFonts w:ascii="Bell MT" w:hAnsi="Bell MT"/>
            </w:rPr>
            <w:t xml:space="preserve"> thinking </w:t>
          </w:r>
          <w:r w:rsidR="0004583E" w:rsidRPr="005051C8">
            <w:rPr>
              <w:rFonts w:ascii="Bell MT" w:hAnsi="Bell MT"/>
            </w:rPr>
            <w:t>in</w:t>
          </w:r>
          <w:r w:rsidR="0073207E" w:rsidRPr="005051C8">
            <w:rPr>
              <w:rFonts w:ascii="Bell MT" w:hAnsi="Bell MT"/>
            </w:rPr>
            <w:t xml:space="preserve"> American adolescents.</w:t>
          </w:r>
        </w:p>
        <w:p w14:paraId="1B652818" w14:textId="77777777" w:rsidR="00B33E58" w:rsidRPr="005051C8" w:rsidRDefault="00B33E58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hAnsi="Bell MT"/>
            </w:rPr>
          </w:pPr>
        </w:p>
        <w:p w14:paraId="2153F2B6" w14:textId="77777777" w:rsidR="00B33E58" w:rsidRPr="005051C8" w:rsidRDefault="00B33E58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 xml:space="preserve">Metz, S. E; </w:t>
          </w:r>
          <w:proofErr w:type="spellStart"/>
          <w:r w:rsidRPr="005051C8">
            <w:rPr>
              <w:rFonts w:ascii="Bell MT" w:hAnsi="Bell MT"/>
            </w:rPr>
            <w:t>Eichstaedt</w:t>
          </w:r>
          <w:proofErr w:type="spellEnd"/>
          <w:r w:rsidRPr="005051C8">
            <w:rPr>
              <w:rFonts w:ascii="Bell MT" w:hAnsi="Bell MT"/>
            </w:rPr>
            <w:t>, J.E.;</w:t>
          </w:r>
          <w:r w:rsidRPr="005051C8">
            <w:rPr>
              <w:rFonts w:ascii="Bell MT" w:hAnsi="Bell MT"/>
              <w:b/>
            </w:rPr>
            <w:t xml:space="preserve"> </w:t>
          </w:r>
          <w:proofErr w:type="spellStart"/>
          <w:r w:rsidRPr="005051C8">
            <w:rPr>
              <w:rFonts w:ascii="Bell MT" w:hAnsi="Bell MT"/>
            </w:rPr>
            <w:t>Yaden</w:t>
          </w:r>
          <w:proofErr w:type="spellEnd"/>
          <w:r w:rsidRPr="005051C8">
            <w:rPr>
              <w:rFonts w:ascii="Bell MT" w:hAnsi="Bell MT"/>
            </w:rPr>
            <w:t xml:space="preserve">, D.; Smith, L.; </w:t>
          </w:r>
          <w:proofErr w:type="spellStart"/>
          <w:r w:rsidRPr="005051C8">
            <w:rPr>
              <w:rFonts w:ascii="Bell MT" w:hAnsi="Bell MT"/>
            </w:rPr>
            <w:t>Buffone</w:t>
          </w:r>
          <w:proofErr w:type="spellEnd"/>
          <w:r w:rsidRPr="005051C8">
            <w:rPr>
              <w:rFonts w:ascii="Bell MT" w:hAnsi="Bell MT"/>
            </w:rPr>
            <w:t xml:space="preserve">, A.; &amp; </w:t>
          </w:r>
          <w:proofErr w:type="spellStart"/>
          <w:r w:rsidRPr="005051C8">
            <w:rPr>
              <w:rFonts w:ascii="Bell MT" w:hAnsi="Bell MT"/>
            </w:rPr>
            <w:t>Mellers</w:t>
          </w:r>
          <w:proofErr w:type="spellEnd"/>
          <w:r w:rsidRPr="005051C8">
            <w:rPr>
              <w:rFonts w:ascii="Bell MT" w:hAnsi="Bell MT"/>
            </w:rPr>
            <w:t>, B. (</w:t>
          </w:r>
          <w:r w:rsidRPr="005051C8">
            <w:rPr>
              <w:rFonts w:ascii="Bell MT" w:hAnsi="Bell MT"/>
              <w:i/>
            </w:rPr>
            <w:t>in preparation</w:t>
          </w:r>
          <w:r w:rsidRPr="005051C8">
            <w:rPr>
              <w:rFonts w:ascii="Bell MT" w:hAnsi="Bell MT"/>
            </w:rPr>
            <w:t>). Here, we listen: Using Twitter language to characterize and measure actively open-minded thinking across the United States.</w:t>
          </w:r>
        </w:p>
        <w:p w14:paraId="14058DC8" w14:textId="77777777" w:rsidR="002136A6" w:rsidRPr="005051C8" w:rsidRDefault="002136A6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hAnsi="Bell MT"/>
              <w:sz w:val="10"/>
              <w:szCs w:val="10"/>
            </w:rPr>
          </w:pPr>
        </w:p>
        <w:p w14:paraId="42D31066" w14:textId="612C940A" w:rsidR="00146E84" w:rsidRPr="005051C8" w:rsidRDefault="002136A6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 E.</w:t>
          </w:r>
          <w:r w:rsidRPr="005051C8">
            <w:rPr>
              <w:rFonts w:ascii="Bell MT" w:hAnsi="Bell MT"/>
            </w:rPr>
            <w:t xml:space="preserve"> (</w:t>
          </w:r>
          <w:r w:rsidRPr="005051C8">
            <w:rPr>
              <w:rFonts w:ascii="Bell MT" w:hAnsi="Bell MT"/>
              <w:i/>
            </w:rPr>
            <w:t>in preparation</w:t>
          </w:r>
          <w:r w:rsidRPr="005051C8">
            <w:rPr>
              <w:rFonts w:ascii="Bell MT" w:hAnsi="Bell MT"/>
            </w:rPr>
            <w:t xml:space="preserve">). </w:t>
          </w:r>
          <w:r w:rsidR="00DF582D" w:rsidRPr="005051C8">
            <w:rPr>
              <w:rFonts w:ascii="Bell MT" w:hAnsi="Bell MT"/>
            </w:rPr>
            <w:t>The role of explanatory power in judging what to believe about evolution.</w:t>
          </w:r>
        </w:p>
        <w:p w14:paraId="317270E1" w14:textId="77777777" w:rsidR="00D679FB" w:rsidRPr="005051C8" w:rsidRDefault="00D679FB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rPr>
              <w:rFonts w:ascii="Bell MT" w:eastAsia="Times New Roman" w:hAnsi="Bell MT" w:cs="Arial"/>
              <w:color w:val="222222"/>
              <w:sz w:val="10"/>
              <w:szCs w:val="10"/>
              <w:shd w:val="clear" w:color="auto" w:fill="FFFFFF"/>
            </w:rPr>
          </w:pPr>
        </w:p>
        <w:p w14:paraId="6A2CC216" w14:textId="146FDA69" w:rsidR="00D679FB" w:rsidRPr="005051C8" w:rsidRDefault="00D679FB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</w:pP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Daeun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 Park, A.; Yu, A.; </w:t>
          </w:r>
          <w:r w:rsidR="00BF4322" w:rsidRPr="005051C8">
            <w:rPr>
              <w:rFonts w:ascii="Bell MT" w:eastAsia="Times New Roman" w:hAnsi="Bell MT" w:cs="Arial"/>
              <w:b/>
              <w:color w:val="222222"/>
              <w:shd w:val="clear" w:color="auto" w:fill="FFFFFF"/>
            </w:rPr>
            <w:t>Metz, S. E</w:t>
          </w:r>
          <w:r w:rsidR="00BF4322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.; </w:t>
          </w: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Tsukayama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, E.; Crum, A.; Duckworth, A. (</w:t>
          </w:r>
          <w:r w:rsidR="00247DA5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2017</w:t>
          </w:r>
          <w:r w:rsidR="00BF4322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). Beliefs about stress attenuate the relation among adverse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 events</w:t>
          </w:r>
          <w:r w:rsidR="00BF4322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perceived stress</w:t>
          </w:r>
          <w:r w:rsidR="00BF4322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,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 and self-control. </w:t>
          </w:r>
          <w:r w:rsidR="00BF4322"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 xml:space="preserve">Child Development, </w:t>
          </w:r>
        </w:p>
        <w:p w14:paraId="4FDB67C7" w14:textId="77777777" w:rsidR="00F66F04" w:rsidRPr="005051C8" w:rsidRDefault="00F66F04" w:rsidP="00D16354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hAnsi="Bell MT"/>
              <w:sz w:val="10"/>
              <w:szCs w:val="10"/>
            </w:rPr>
          </w:pPr>
        </w:p>
        <w:p w14:paraId="3D89E192" w14:textId="621363EF" w:rsidR="00A23435" w:rsidRPr="005051C8" w:rsidRDefault="00F66F04" w:rsidP="00B2423C">
          <w:pPr>
            <w:pStyle w:val="ListBullet"/>
            <w:numPr>
              <w:ilvl w:val="0"/>
              <w:numId w:val="0"/>
            </w:numPr>
            <w:spacing w:after="60" w:line="240" w:lineRule="atLeast"/>
            <w:ind w:left="540" w:hanging="540"/>
            <w:rPr>
              <w:rFonts w:ascii="Bell MT" w:eastAsia="Times New Roman" w:hAnsi="Bell MT" w:cs="Arial"/>
              <w:color w:val="222222"/>
              <w:shd w:val="clear" w:color="auto" w:fill="FFFFFF"/>
            </w:rPr>
          </w:pP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Baron, J., </w:t>
          </w: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Gurcay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B. &amp; </w:t>
          </w:r>
          <w:r w:rsidRPr="005051C8">
            <w:rPr>
              <w:rFonts w:ascii="Bell MT" w:eastAsia="Times New Roman" w:hAnsi="Bell MT" w:cs="Arial"/>
              <w:b/>
              <w:color w:val="222222"/>
              <w:shd w:val="clear" w:color="auto" w:fill="FFFFFF"/>
            </w:rPr>
            <w:t>Metz, S. E.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 (</w:t>
          </w:r>
          <w:r w:rsidR="003A4D0E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2017</w:t>
          </w:r>
          <w:r w:rsidR="00D45728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). Reflective thought and </w:t>
          </w:r>
          <w:r w:rsidR="008A5578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actively open-minded thinking. I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n </w:t>
          </w:r>
          <w:proofErr w:type="spellStart"/>
          <w:r w:rsidR="008A5578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Toplak</w:t>
          </w:r>
          <w:proofErr w:type="spellEnd"/>
          <w:r w:rsidR="008A5578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, M &amp; Weller, J.</w:t>
          </w:r>
          <w:r w:rsidR="008A5578"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 xml:space="preserve"> </w:t>
          </w:r>
          <w:r w:rsidR="008A5578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(Eds.) </w:t>
          </w:r>
          <w:r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>Decision-Making Across the Lifespan</w:t>
          </w:r>
          <w:r w:rsidR="00856786"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>.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 </w:t>
          </w:r>
        </w:p>
      </w:sdtContent>
    </w:sdt>
    <w:sdt>
      <w:sdtPr>
        <w:rPr>
          <w:rFonts w:ascii="Bell MT" w:hAnsi="Bell MT"/>
        </w:rPr>
        <w:id w:val="468097327"/>
        <w:placeholder>
          <w:docPart w:val="4180AC9B876C7D438F88EE08724F89A3"/>
        </w:placeholder>
      </w:sdtPr>
      <w:sdtEndPr/>
      <w:sdtContent>
        <w:p w14:paraId="3F73964F" w14:textId="442D7DED" w:rsidR="004D267A" w:rsidRPr="005051C8" w:rsidRDefault="00BD24F3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hanging="630"/>
            <w:contextualSpacing/>
            <w:rPr>
              <w:rFonts w:ascii="Bell MT" w:hAnsi="Bell MT"/>
              <w:sz w:val="12"/>
              <w:szCs w:val="12"/>
            </w:rPr>
          </w:pP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Baron, J., Scott, S., Fincher, K., &amp; </w:t>
          </w:r>
          <w:r w:rsidRPr="005051C8">
            <w:rPr>
              <w:rFonts w:ascii="Bell MT" w:eastAsia="Times New Roman" w:hAnsi="Bell MT" w:cs="Arial"/>
              <w:b/>
              <w:color w:val="222222"/>
              <w:shd w:val="clear" w:color="auto" w:fill="FFFFFF"/>
            </w:rPr>
            <w:t>Metz, S. E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. (</w:t>
          </w:r>
          <w:r w:rsidR="00627FE4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2015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). Why does</w:t>
          </w:r>
          <w:r w:rsidRPr="005051C8">
            <w:rPr>
              <w:rFonts w:ascii="Bell MT" w:eastAsia="Times New Roman" w:hAnsi="Bell MT" w:cs="Arial"/>
              <w:color w:val="222222"/>
            </w:rPr>
            <w:t xml:space="preserve"> 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the Cognitive Reflection Test (sometimes) predict utilitarian moral</w:t>
          </w:r>
          <w:r w:rsidRPr="005051C8">
            <w:rPr>
              <w:rFonts w:ascii="Bell MT" w:eastAsia="Times New Roman" w:hAnsi="Bell MT" w:cs="Arial"/>
              <w:color w:val="222222"/>
            </w:rPr>
            <w:t xml:space="preserve"> 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judgment (and other things)? </w:t>
          </w:r>
          <w:r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>Journal of Applied Research in Memory and</w:t>
          </w:r>
          <w:r w:rsidRPr="005051C8">
            <w:rPr>
              <w:rFonts w:ascii="Bell MT" w:eastAsia="Times New Roman" w:hAnsi="Bell MT" w:cs="Arial"/>
              <w:i/>
              <w:color w:val="222222"/>
            </w:rPr>
            <w:t xml:space="preserve"> </w:t>
          </w:r>
          <w:r w:rsidR="00D74EB2"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>Cognition, Special I</w:t>
          </w:r>
          <w:r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>ssue on Modeling and Aiding Intuitions in</w:t>
          </w:r>
          <w:r w:rsidRPr="005051C8">
            <w:rPr>
              <w:rFonts w:ascii="Bell MT" w:eastAsia="Times New Roman" w:hAnsi="Bell MT" w:cs="Arial"/>
              <w:i/>
              <w:color w:val="222222"/>
            </w:rPr>
            <w:br/>
          </w:r>
          <w:r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>Organizational Decision Making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</w:t>
          </w:r>
          <w:r w:rsidR="00496F75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J. </w:t>
          </w:r>
          <w:proofErr w:type="spellStart"/>
          <w:r w:rsidR="00496F75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Marewski</w:t>
          </w:r>
          <w:proofErr w:type="spellEnd"/>
          <w:r w:rsidR="00496F75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 &amp; U. </w:t>
          </w:r>
          <w:proofErr w:type="spellStart"/>
          <w:r w:rsidR="00496F75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Hoffrage</w:t>
          </w:r>
          <w:proofErr w:type="spellEnd"/>
          <w:r w:rsidR="00C33033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,</w:t>
          </w:r>
          <w:r w:rsidR="00496F75"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 (Eds.).</w:t>
          </w:r>
        </w:p>
        <w:p w14:paraId="1FE1A976" w14:textId="77777777" w:rsidR="00A14516" w:rsidRPr="005051C8" w:rsidRDefault="00A14516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60" w:line="25" w:lineRule="atLeast"/>
            <w:ind w:left="630" w:hanging="630"/>
            <w:rPr>
              <w:rFonts w:ascii="Bell MT" w:eastAsia="Times New Roman" w:hAnsi="Bell MT" w:cs="Arial"/>
              <w:color w:val="222222"/>
              <w:sz w:val="10"/>
              <w:szCs w:val="10"/>
              <w:shd w:val="clear" w:color="auto" w:fill="FFFFFF"/>
            </w:rPr>
          </w:pPr>
        </w:p>
        <w:p w14:paraId="3B87760E" w14:textId="35B184C3" w:rsidR="00A14516" w:rsidRPr="005051C8" w:rsidRDefault="00A14516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60" w:line="25" w:lineRule="atLeast"/>
            <w:ind w:left="630" w:hanging="630"/>
            <w:rPr>
              <w:rFonts w:ascii="Bell MT" w:eastAsia="Times New Roman" w:hAnsi="Bell MT" w:cs="Arial"/>
              <w:b/>
              <w:color w:val="222222"/>
              <w:shd w:val="clear" w:color="auto" w:fill="FFFFFF"/>
            </w:rPr>
          </w:pP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Mellers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B.; Stone, E.; </w:t>
          </w: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Atanasov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P.; </w:t>
          </w: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Rohrbaugh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N.; </w:t>
          </w:r>
          <w:r w:rsidRPr="005051C8">
            <w:rPr>
              <w:rFonts w:ascii="Bell MT" w:eastAsia="Times New Roman" w:hAnsi="Bell MT" w:cs="Arial"/>
              <w:b/>
              <w:color w:val="222222"/>
              <w:shd w:val="clear" w:color="auto" w:fill="FFFFFF"/>
            </w:rPr>
            <w:t xml:space="preserve">Metz, S. E.; </w:t>
          </w: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Ungar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L.; Bishop, M.; Horowitz, M.; </w:t>
          </w: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Merkle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E.; &amp; </w:t>
          </w:r>
          <w:proofErr w:type="spellStart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Tetlock</w:t>
          </w:r>
          <w:proofErr w:type="spellEnd"/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 xml:space="preserve">, P. (2015). The psychology of intelligence analysis: Drivers of prediction accuracy in world politics. </w:t>
          </w:r>
          <w:r w:rsidRPr="005051C8"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  <w:t xml:space="preserve">Journal of Experimental Psychology: Applied, 21(1), </w:t>
          </w:r>
          <w:r w:rsidRPr="005051C8">
            <w:rPr>
              <w:rFonts w:ascii="Bell MT" w:eastAsia="Times New Roman" w:hAnsi="Bell MT" w:cs="Arial"/>
              <w:color w:val="222222"/>
              <w:shd w:val="clear" w:color="auto" w:fill="FFFFFF"/>
            </w:rPr>
            <w:t>1-14.</w:t>
          </w:r>
          <w:r w:rsidRPr="005051C8">
            <w:rPr>
              <w:rFonts w:ascii="Bell MT" w:eastAsia="Times New Roman" w:hAnsi="Bell MT" w:cs="Arial"/>
              <w:b/>
              <w:color w:val="222222"/>
              <w:shd w:val="clear" w:color="auto" w:fill="FFFFFF"/>
            </w:rPr>
            <w:t xml:space="preserve"> </w:t>
          </w:r>
        </w:p>
        <w:p w14:paraId="71C10078" w14:textId="77777777" w:rsidR="00F66F04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60" w:line="25" w:lineRule="atLeast"/>
            <w:ind w:left="630" w:hanging="630"/>
            <w:rPr>
              <w:rFonts w:ascii="Bell MT" w:hAnsi="Bell MT"/>
              <w:sz w:val="10"/>
              <w:szCs w:val="10"/>
            </w:rPr>
          </w:pPr>
        </w:p>
        <w:p w14:paraId="136F96B3" w14:textId="34C868E5" w:rsidR="00644804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60" w:line="25" w:lineRule="atLeast"/>
            <w:ind w:left="630" w:hanging="630"/>
            <w:rPr>
              <w:rFonts w:ascii="Bell MT" w:hAnsi="Bell MT"/>
            </w:rPr>
          </w:pPr>
          <w:proofErr w:type="spellStart"/>
          <w:r w:rsidRPr="005051C8">
            <w:rPr>
              <w:rFonts w:ascii="Bell MT" w:hAnsi="Bell MT"/>
            </w:rPr>
            <w:t>Tetlock</w:t>
          </w:r>
          <w:proofErr w:type="spellEnd"/>
          <w:r w:rsidRPr="005051C8">
            <w:rPr>
              <w:rFonts w:ascii="Bell MT" w:hAnsi="Bell MT"/>
            </w:rPr>
            <w:t xml:space="preserve">, P. E., </w:t>
          </w:r>
          <w:r w:rsidRPr="005051C8">
            <w:rPr>
              <w:rFonts w:ascii="Bell MT" w:hAnsi="Bell MT"/>
              <w:b/>
            </w:rPr>
            <w:t>Metz, S. E.,</w:t>
          </w:r>
          <w:r w:rsidRPr="005051C8">
            <w:rPr>
              <w:rFonts w:ascii="Bell MT" w:hAnsi="Bell MT"/>
            </w:rPr>
            <w:t xml:space="preserve"> Scott, S. E., &amp; </w:t>
          </w:r>
          <w:proofErr w:type="spellStart"/>
          <w:r w:rsidRPr="005051C8">
            <w:rPr>
              <w:rFonts w:ascii="Bell MT" w:hAnsi="Bell MT"/>
            </w:rPr>
            <w:t>Suedfeld</w:t>
          </w:r>
          <w:proofErr w:type="spellEnd"/>
          <w:r w:rsidRPr="005051C8">
            <w:rPr>
              <w:rFonts w:ascii="Bell MT" w:hAnsi="Bell MT"/>
            </w:rPr>
            <w:t xml:space="preserve">, P. (2014) Integrative complexity coding raises </w:t>
          </w:r>
          <w:proofErr w:type="spellStart"/>
          <w:r w:rsidRPr="005051C8">
            <w:rPr>
              <w:rFonts w:ascii="Bell MT" w:hAnsi="Bell MT"/>
            </w:rPr>
            <w:t>integratively</w:t>
          </w:r>
          <w:proofErr w:type="spellEnd"/>
          <w:r w:rsidRPr="005051C8">
            <w:rPr>
              <w:rFonts w:ascii="Bell MT" w:hAnsi="Bell MT"/>
            </w:rPr>
            <w:t xml:space="preserve"> complex issues. </w:t>
          </w:r>
          <w:r w:rsidRPr="005051C8">
            <w:rPr>
              <w:rFonts w:ascii="Bell MT" w:hAnsi="Bell MT"/>
              <w:i/>
            </w:rPr>
            <w:t>Journal of Political Psychology: Special Issue.</w:t>
          </w:r>
        </w:p>
        <w:p w14:paraId="7D114233" w14:textId="77777777" w:rsidR="00D1787E" w:rsidRPr="005051C8" w:rsidRDefault="00D1787E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</w:pPr>
        </w:p>
        <w:p w14:paraId="1917D415" w14:textId="77777777" w:rsidR="00D1787E" w:rsidRPr="005051C8" w:rsidRDefault="00D1787E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eastAsia="Times New Roman" w:hAnsi="Bell MT" w:cs="Arial"/>
              <w:i/>
              <w:color w:val="222222"/>
              <w:shd w:val="clear" w:color="auto" w:fill="FFFFFF"/>
            </w:rPr>
          </w:pPr>
        </w:p>
        <w:p w14:paraId="254CCC3E" w14:textId="5B5A89F1" w:rsidR="001368B2" w:rsidRPr="005051C8" w:rsidRDefault="001368B2" w:rsidP="00B41B0F">
          <w:pPr>
            <w:tabs>
              <w:tab w:val="left" w:pos="360"/>
            </w:tabs>
            <w:spacing w:line="25" w:lineRule="atLeast"/>
            <w:ind w:left="630" w:hanging="630"/>
            <w:rPr>
              <w:rFonts w:ascii="Bell MT" w:hAnsi="Bell MT" w:cs="Century Gothic"/>
              <w:sz w:val="28"/>
              <w:szCs w:val="28"/>
            </w:rPr>
          </w:pPr>
          <w:r w:rsidRPr="005051C8">
            <w:rPr>
              <w:rFonts w:ascii="Bell MT" w:hAnsi="Bell MT" w:cs="Century Gothic"/>
              <w:sz w:val="28"/>
              <w:szCs w:val="28"/>
            </w:rPr>
            <w:t>PRESENTATIONS</w:t>
          </w:r>
        </w:p>
        <w:p w14:paraId="2CC5F8E1" w14:textId="762D37A2" w:rsidR="00F66F04" w:rsidRPr="005051C8" w:rsidRDefault="00F66F04" w:rsidP="00B41B0F">
          <w:pPr>
            <w:tabs>
              <w:tab w:val="left" w:pos="360"/>
            </w:tabs>
            <w:spacing w:line="25" w:lineRule="atLeast"/>
            <w:ind w:left="630" w:hanging="630"/>
            <w:rPr>
              <w:rFonts w:ascii="Bell MT" w:hAnsi="Bell MT" w:cs="Century Gothic"/>
              <w:sz w:val="28"/>
              <w:szCs w:val="28"/>
            </w:rPr>
          </w:pPr>
          <w:r w:rsidRPr="005051C8">
            <w:rPr>
              <w:rFonts w:ascii="Bell MT" w:hAnsi="Bell MT" w:cs="Century Gothic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FBC279B" wp14:editId="3048329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600700" cy="0"/>
                    <wp:effectExtent l="0" t="0" r="12700" b="2540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32E4659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" strokecolor="black [3040]"/>
                </w:pict>
              </mc:Fallback>
            </mc:AlternateContent>
          </w:r>
        </w:p>
        <w:p w14:paraId="7FB26232" w14:textId="77777777" w:rsidR="00086DEB" w:rsidRPr="005051C8" w:rsidRDefault="00086DEB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sz w:val="10"/>
              <w:szCs w:val="10"/>
            </w:rPr>
          </w:pPr>
        </w:p>
        <w:p w14:paraId="415AE770" w14:textId="4A25E647" w:rsidR="00482174" w:rsidRPr="005051C8" w:rsidRDefault="0048217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</w:rPr>
          </w:pPr>
          <w:proofErr w:type="spellStart"/>
          <w:r w:rsidRPr="005051C8">
            <w:rPr>
              <w:rFonts w:ascii="Bell MT" w:hAnsi="Bell MT"/>
            </w:rPr>
            <w:t>Liquin</w:t>
          </w:r>
          <w:proofErr w:type="spellEnd"/>
          <w:r w:rsidRPr="005051C8">
            <w:rPr>
              <w:rFonts w:ascii="Bell MT" w:hAnsi="Bell MT"/>
            </w:rPr>
            <w:t xml:space="preserve">, E. G.; </w:t>
          </w:r>
          <w:r w:rsidRPr="005051C8">
            <w:rPr>
              <w:rFonts w:ascii="Bell MT" w:hAnsi="Bell MT"/>
              <w:b/>
            </w:rPr>
            <w:t>Metz, S. E.;</w:t>
          </w:r>
          <w:r w:rsidRPr="005051C8">
            <w:rPr>
              <w:rFonts w:ascii="Bell MT" w:hAnsi="Bell MT"/>
            </w:rPr>
            <w:t xml:space="preserve"> &amp; </w:t>
          </w:r>
          <w:proofErr w:type="spellStart"/>
          <w:r w:rsidRPr="005051C8">
            <w:rPr>
              <w:rFonts w:ascii="Bell MT" w:hAnsi="Bell MT"/>
            </w:rPr>
            <w:t>Lombrozo</w:t>
          </w:r>
          <w:proofErr w:type="spellEnd"/>
          <w:r w:rsidRPr="005051C8">
            <w:rPr>
              <w:rFonts w:ascii="Bell MT" w:hAnsi="Bell MT"/>
            </w:rPr>
            <w:t>, T. (</w:t>
          </w:r>
          <w:r w:rsidR="00502DA8" w:rsidRPr="005051C8">
            <w:rPr>
              <w:rFonts w:ascii="Bell MT" w:hAnsi="Bell MT"/>
            </w:rPr>
            <w:t xml:space="preserve">July </w:t>
          </w:r>
          <w:r w:rsidRPr="005051C8">
            <w:rPr>
              <w:rFonts w:ascii="Bell MT" w:hAnsi="Bell MT"/>
            </w:rPr>
            <w:t>2018) “Explanation and its limits: Mystery and the need for explanation in science and religion.” Presented at The Society for Cognitive Science, Madison, WI.</w:t>
          </w:r>
        </w:p>
        <w:p w14:paraId="576D8163" w14:textId="77777777" w:rsidR="00482174" w:rsidRPr="005051C8" w:rsidRDefault="0048217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  <w:b/>
            </w:rPr>
          </w:pPr>
        </w:p>
        <w:p w14:paraId="2D3D8B3A" w14:textId="6B62A62B" w:rsidR="00782164" w:rsidRPr="005051C8" w:rsidRDefault="00086DEB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 E.</w:t>
          </w:r>
          <w:r w:rsidRPr="005051C8">
            <w:rPr>
              <w:rFonts w:ascii="Bell MT" w:hAnsi="Bell MT"/>
            </w:rPr>
            <w:t xml:space="preserve"> (</w:t>
          </w:r>
          <w:r w:rsidR="00502DA8" w:rsidRPr="005051C8">
            <w:rPr>
              <w:rFonts w:ascii="Bell MT" w:hAnsi="Bell MT"/>
            </w:rPr>
            <w:t xml:space="preserve">June </w:t>
          </w:r>
          <w:r w:rsidR="00705A54" w:rsidRPr="005051C8">
            <w:rPr>
              <w:rFonts w:ascii="Bell MT" w:hAnsi="Bell MT"/>
            </w:rPr>
            <w:t xml:space="preserve">2016) “Non-scientific epistemic criteria support non-scientific beliefs.” </w:t>
          </w:r>
          <w:r w:rsidRPr="005051C8">
            <w:rPr>
              <w:rFonts w:ascii="Bell MT" w:hAnsi="Bell MT"/>
            </w:rPr>
            <w:t>Present</w:t>
          </w:r>
          <w:r w:rsidR="00266461" w:rsidRPr="005051C8">
            <w:rPr>
              <w:rFonts w:ascii="Bell MT" w:hAnsi="Bell MT"/>
            </w:rPr>
            <w:t>ed</w:t>
          </w:r>
          <w:r w:rsidRPr="005051C8">
            <w:rPr>
              <w:rFonts w:ascii="Bell MT" w:hAnsi="Bell MT"/>
            </w:rPr>
            <w:t xml:space="preserve"> at the Society for Philosophy and Psychology, Durham, SC.</w:t>
          </w:r>
        </w:p>
        <w:p w14:paraId="2D12F0A9" w14:textId="77777777" w:rsidR="00782164" w:rsidRPr="005051C8" w:rsidRDefault="0078216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  <w:b/>
              <w:sz w:val="10"/>
              <w:szCs w:val="10"/>
            </w:rPr>
          </w:pPr>
        </w:p>
        <w:p w14:paraId="7AD57497" w14:textId="2BEDE36F" w:rsidR="00F66F04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 E.</w:t>
          </w:r>
          <w:r w:rsidRPr="005051C8">
            <w:rPr>
              <w:rFonts w:ascii="Bell MT" w:hAnsi="Bell MT"/>
            </w:rPr>
            <w:t xml:space="preserve"> (</w:t>
          </w:r>
          <w:r w:rsidR="00502DA8" w:rsidRPr="005051C8">
            <w:rPr>
              <w:rFonts w:ascii="Bell MT" w:hAnsi="Bell MT"/>
            </w:rPr>
            <w:t xml:space="preserve">July </w:t>
          </w:r>
          <w:r w:rsidRPr="005051C8">
            <w:rPr>
              <w:rFonts w:ascii="Bell MT" w:hAnsi="Bell MT"/>
            </w:rPr>
            <w:t>2015</w:t>
          </w:r>
          <w:r w:rsidR="005C792D" w:rsidRPr="005051C8">
            <w:rPr>
              <w:rFonts w:ascii="Bell MT" w:hAnsi="Bell MT"/>
            </w:rPr>
            <w:t>) “Creationists’ criteria for c</w:t>
          </w:r>
          <w:r w:rsidRPr="005051C8">
            <w:rPr>
              <w:rFonts w:ascii="Bell MT" w:hAnsi="Bell MT"/>
            </w:rPr>
            <w:t xml:space="preserve">redence: An account of the conflicting frameworks of evolution and creationism.” </w:t>
          </w:r>
          <w:r w:rsidR="000624AA" w:rsidRPr="005051C8">
            <w:rPr>
              <w:rFonts w:ascii="Bell MT" w:hAnsi="Bell MT"/>
            </w:rPr>
            <w:t>Presented</w:t>
          </w:r>
          <w:r w:rsidRPr="005051C8">
            <w:rPr>
              <w:rFonts w:ascii="Bell MT" w:hAnsi="Bell MT"/>
            </w:rPr>
            <w:t xml:space="preserve"> at the International Society for History and Philosophy of Social Science and Biology, Montreal</w:t>
          </w:r>
          <w:r w:rsidR="00957E63" w:rsidRPr="005051C8">
            <w:rPr>
              <w:rFonts w:ascii="Bell MT" w:hAnsi="Bell MT"/>
            </w:rPr>
            <w:t>, Quebec, Canada</w:t>
          </w:r>
          <w:r w:rsidRPr="005051C8">
            <w:rPr>
              <w:rFonts w:ascii="Bell MT" w:hAnsi="Bell MT"/>
            </w:rPr>
            <w:t>.</w:t>
          </w:r>
        </w:p>
        <w:p w14:paraId="20637B4F" w14:textId="77777777" w:rsidR="00086DEB" w:rsidRPr="005051C8" w:rsidRDefault="00086DEB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  <w:b/>
              <w:sz w:val="10"/>
              <w:szCs w:val="10"/>
            </w:rPr>
          </w:pPr>
        </w:p>
        <w:p w14:paraId="54CC6613" w14:textId="2D4D38B5" w:rsidR="00F66F04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 E.</w:t>
          </w:r>
          <w:r w:rsidRPr="005051C8">
            <w:rPr>
              <w:rFonts w:ascii="Bell MT" w:hAnsi="Bell MT"/>
            </w:rPr>
            <w:t xml:space="preserve"> (</w:t>
          </w:r>
          <w:r w:rsidR="00502DA8" w:rsidRPr="005051C8">
            <w:rPr>
              <w:rFonts w:ascii="Bell MT" w:hAnsi="Bell MT"/>
            </w:rPr>
            <w:t xml:space="preserve">June </w:t>
          </w:r>
          <w:r w:rsidRPr="005051C8">
            <w:rPr>
              <w:rFonts w:ascii="Bell MT" w:hAnsi="Bell MT"/>
            </w:rPr>
            <w:t>2015</w:t>
          </w:r>
          <w:r w:rsidR="005C792D" w:rsidRPr="005051C8">
            <w:rPr>
              <w:rFonts w:ascii="Bell MT" w:hAnsi="Bell MT"/>
            </w:rPr>
            <w:t xml:space="preserve">) “A plea for </w:t>
          </w:r>
          <w:proofErr w:type="spellStart"/>
          <w:r w:rsidR="005C792D" w:rsidRPr="005051C8">
            <w:rPr>
              <w:rFonts w:ascii="Bell MT" w:hAnsi="Bell MT"/>
            </w:rPr>
            <w:t>m</w:t>
          </w:r>
          <w:r w:rsidRPr="005051C8">
            <w:rPr>
              <w:rFonts w:ascii="Bell MT" w:hAnsi="Bell MT"/>
            </w:rPr>
            <w:t>etaframeworks</w:t>
          </w:r>
          <w:proofErr w:type="spellEnd"/>
          <w:r w:rsidRPr="005051C8">
            <w:rPr>
              <w:rFonts w:ascii="Bell MT" w:hAnsi="Bell MT"/>
            </w:rPr>
            <w:t xml:space="preserve">.” </w:t>
          </w:r>
          <w:r w:rsidR="00782164" w:rsidRPr="005051C8">
            <w:rPr>
              <w:rFonts w:ascii="Bell MT" w:hAnsi="Bell MT"/>
            </w:rPr>
            <w:t>P</w:t>
          </w:r>
          <w:r w:rsidRPr="005051C8">
            <w:rPr>
              <w:rFonts w:ascii="Bell MT" w:hAnsi="Bell MT"/>
            </w:rPr>
            <w:t>resent</w:t>
          </w:r>
          <w:r w:rsidR="00F15D46" w:rsidRPr="005051C8">
            <w:rPr>
              <w:rFonts w:ascii="Bell MT" w:hAnsi="Bell MT"/>
            </w:rPr>
            <w:t>ed</w:t>
          </w:r>
          <w:r w:rsidRPr="005051C8">
            <w:rPr>
              <w:rFonts w:ascii="Bell MT" w:hAnsi="Bell MT"/>
            </w:rPr>
            <w:t xml:space="preserve"> at the Society for Philosophy and Psychology, Durham, SC.</w:t>
          </w:r>
        </w:p>
        <w:p w14:paraId="1FCE6722" w14:textId="77777777" w:rsidR="00F66F04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  <w:b/>
              <w:sz w:val="10"/>
              <w:szCs w:val="10"/>
            </w:rPr>
          </w:pPr>
        </w:p>
        <w:p w14:paraId="76C1E2DE" w14:textId="4D2DDCF7" w:rsidR="00F66F04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 E.</w:t>
          </w:r>
          <w:r w:rsidRPr="005051C8">
            <w:rPr>
              <w:rFonts w:ascii="Bell MT" w:hAnsi="Bell MT"/>
            </w:rPr>
            <w:t xml:space="preserve"> &amp; </w:t>
          </w:r>
          <w:proofErr w:type="spellStart"/>
          <w:r w:rsidRPr="005051C8">
            <w:rPr>
              <w:rFonts w:ascii="Bell MT" w:hAnsi="Bell MT"/>
            </w:rPr>
            <w:t>Tetlock</w:t>
          </w:r>
          <w:proofErr w:type="spellEnd"/>
          <w:r w:rsidRPr="005051C8">
            <w:rPr>
              <w:rFonts w:ascii="Bell MT" w:hAnsi="Bell MT"/>
            </w:rPr>
            <w:t>, P. E. (</w:t>
          </w:r>
          <w:r w:rsidR="00502DA8" w:rsidRPr="005051C8">
            <w:rPr>
              <w:rFonts w:ascii="Bell MT" w:hAnsi="Bell MT"/>
            </w:rPr>
            <w:t xml:space="preserve">January </w:t>
          </w:r>
          <w:r w:rsidRPr="005051C8">
            <w:rPr>
              <w:rFonts w:ascii="Bell MT" w:hAnsi="Bell MT"/>
            </w:rPr>
            <w:t>2013</w:t>
          </w:r>
          <w:r w:rsidR="005C792D" w:rsidRPr="005051C8">
            <w:rPr>
              <w:rFonts w:ascii="Bell MT" w:hAnsi="Bell MT"/>
            </w:rPr>
            <w:t>) “The Open-minded h</w:t>
          </w:r>
          <w:r w:rsidRPr="005051C8">
            <w:rPr>
              <w:rFonts w:ascii="Bell MT" w:hAnsi="Bell MT"/>
            </w:rPr>
            <w:t>edgehog: Separating belief in basic principles from need for closure in the Hedgehog-Fox distinction.”</w:t>
          </w:r>
          <w:r w:rsidR="00782164" w:rsidRPr="005051C8">
            <w:rPr>
              <w:rFonts w:ascii="Bell MT" w:hAnsi="Bell MT"/>
            </w:rPr>
            <w:t xml:space="preserve"> P</w:t>
          </w:r>
          <w:r w:rsidRPr="005051C8">
            <w:rPr>
              <w:rFonts w:ascii="Bell MT" w:hAnsi="Bell MT"/>
            </w:rPr>
            <w:t>resent</w:t>
          </w:r>
          <w:r w:rsidR="00F15D46" w:rsidRPr="005051C8">
            <w:rPr>
              <w:rFonts w:ascii="Bell MT" w:hAnsi="Bell MT"/>
            </w:rPr>
            <w:t>ed</w:t>
          </w:r>
          <w:r w:rsidRPr="005051C8">
            <w:rPr>
              <w:rFonts w:ascii="Bell MT" w:hAnsi="Bell MT"/>
            </w:rPr>
            <w:t xml:space="preserve"> at the Society for Personality and Social Psychology, New Orleans, LA.</w:t>
          </w:r>
        </w:p>
        <w:p w14:paraId="072954BE" w14:textId="77777777" w:rsidR="00F66F04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  <w:sz w:val="10"/>
              <w:szCs w:val="10"/>
            </w:rPr>
          </w:pPr>
        </w:p>
        <w:p w14:paraId="129351B2" w14:textId="109B5C71" w:rsidR="002C4A68" w:rsidRPr="005051C8" w:rsidRDefault="00F66F04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after="70" w:line="25" w:lineRule="atLeast"/>
            <w:ind w:left="630" w:hanging="630"/>
            <w:rPr>
              <w:rFonts w:ascii="Bell MT" w:hAnsi="Bell MT"/>
            </w:rPr>
          </w:pPr>
          <w:r w:rsidRPr="005051C8">
            <w:rPr>
              <w:rFonts w:ascii="Bell MT" w:hAnsi="Bell MT"/>
              <w:b/>
            </w:rPr>
            <w:t>Metz, S. E.</w:t>
          </w:r>
          <w:r w:rsidRPr="005051C8">
            <w:rPr>
              <w:rFonts w:ascii="Bell MT" w:hAnsi="Bell MT"/>
            </w:rPr>
            <w:t xml:space="preserve"> (</w:t>
          </w:r>
          <w:r w:rsidR="00266461" w:rsidRPr="005051C8">
            <w:rPr>
              <w:rFonts w:ascii="Bell MT" w:hAnsi="Bell MT"/>
            </w:rPr>
            <w:t>November</w:t>
          </w:r>
          <w:r w:rsidR="00502DA8" w:rsidRPr="005051C8">
            <w:rPr>
              <w:rFonts w:ascii="Bell MT" w:hAnsi="Bell MT"/>
            </w:rPr>
            <w:t xml:space="preserve"> 2013</w:t>
          </w:r>
          <w:r w:rsidRPr="005051C8">
            <w:rPr>
              <w:rFonts w:ascii="Bell MT" w:hAnsi="Bell MT"/>
            </w:rPr>
            <w:t>) “Seeking an ontology of open-mindedness.” Present</w:t>
          </w:r>
          <w:r w:rsidR="00F15D46" w:rsidRPr="005051C8">
            <w:rPr>
              <w:rFonts w:ascii="Bell MT" w:hAnsi="Bell MT"/>
            </w:rPr>
            <w:t>ed</w:t>
          </w:r>
          <w:r w:rsidRPr="005051C8">
            <w:rPr>
              <w:rFonts w:ascii="Bell MT" w:hAnsi="Bell MT"/>
            </w:rPr>
            <w:t xml:space="preserve"> at the Society for Judgment and Decision-Making, Toronto, Canada. </w:t>
          </w:r>
        </w:p>
        <w:p w14:paraId="095E78A8" w14:textId="77777777" w:rsidR="00662228" w:rsidRPr="005051C8" w:rsidRDefault="00662228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eastAsia="Times New Roman" w:hAnsi="Bell MT" w:cs="Arial"/>
              <w:color w:val="222222"/>
              <w:shd w:val="clear" w:color="auto" w:fill="FFFFFF"/>
            </w:rPr>
          </w:pPr>
        </w:p>
        <w:p w14:paraId="1437CF0D" w14:textId="77777777" w:rsidR="00FD66F5" w:rsidRPr="005051C8" w:rsidRDefault="00FD66F5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eastAsia="Times New Roman" w:hAnsi="Bell MT" w:cs="Arial"/>
              <w:color w:val="222222"/>
              <w:shd w:val="clear" w:color="auto" w:fill="FFFFFF"/>
            </w:rPr>
          </w:pPr>
        </w:p>
        <w:p w14:paraId="7E6DB66C" w14:textId="0B497AD3" w:rsidR="00981DA7" w:rsidRPr="005051C8" w:rsidRDefault="00AF5384" w:rsidP="00B41B0F">
          <w:pPr>
            <w:tabs>
              <w:tab w:val="left" w:pos="360"/>
            </w:tabs>
            <w:spacing w:line="25" w:lineRule="atLeast"/>
            <w:ind w:left="630" w:hanging="630"/>
            <w:rPr>
              <w:rFonts w:ascii="Bell MT" w:hAnsi="Bell MT" w:cs="Century Gothic"/>
              <w:sz w:val="28"/>
              <w:szCs w:val="28"/>
            </w:rPr>
          </w:pPr>
          <w:r w:rsidRPr="005051C8">
            <w:rPr>
              <w:rFonts w:ascii="Bell MT" w:hAnsi="Bell MT" w:cs="Century Gothic"/>
              <w:sz w:val="28"/>
              <w:szCs w:val="28"/>
            </w:rPr>
            <w:t>PROFESSIONAL ACTIVITIES</w:t>
          </w:r>
        </w:p>
        <w:p w14:paraId="0C1EC9CF" w14:textId="7216DA43" w:rsidR="00083E2F" w:rsidRPr="005051C8" w:rsidRDefault="0083684E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b/>
            </w:rPr>
          </w:pPr>
          <w:r w:rsidRPr="005051C8">
            <w:rPr>
              <w:rFonts w:ascii="Bell MT" w:hAnsi="Bell MT" w:cs="Century Gothic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6EBE985" wp14:editId="136A73C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5600700" cy="0"/>
                    <wp:effectExtent l="0" t="0" r="12700" b="2540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007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4C3F584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" strokecolor="black [3040]"/>
                </w:pict>
              </mc:Fallback>
            </mc:AlternateContent>
          </w:r>
        </w:p>
        <w:p w14:paraId="71C01E0B" w14:textId="43B698C2" w:rsidR="002B5E44" w:rsidRPr="005051C8" w:rsidRDefault="00B06975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b/>
            </w:rPr>
          </w:pPr>
          <w:r w:rsidRPr="005051C8">
            <w:rPr>
              <w:rFonts w:ascii="Bell MT" w:hAnsi="Bell MT"/>
              <w:b/>
            </w:rPr>
            <w:t>Professional</w:t>
          </w:r>
          <w:r w:rsidR="003F4798" w:rsidRPr="005051C8">
            <w:rPr>
              <w:rFonts w:ascii="Bell MT" w:hAnsi="Bell MT"/>
              <w:b/>
            </w:rPr>
            <w:t xml:space="preserve"> Memberships</w:t>
          </w:r>
        </w:p>
        <w:p w14:paraId="2B09750B" w14:textId="24DBF11A" w:rsidR="000343E3" w:rsidRPr="005051C8" w:rsidRDefault="000343E3" w:rsidP="00B41B0F">
          <w:pPr>
            <w:pStyle w:val="ListBullet"/>
            <w:numPr>
              <w:ilvl w:val="0"/>
              <w:numId w:val="4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</w:rPr>
          </w:pPr>
          <w:r w:rsidRPr="005051C8">
            <w:rPr>
              <w:rFonts w:ascii="Bell MT" w:hAnsi="Bell MT"/>
            </w:rPr>
            <w:t>Berkeley Institute for Data Science, UC Berkeley</w:t>
          </w:r>
        </w:p>
        <w:p w14:paraId="409E0D9C" w14:textId="4C9A1FA2" w:rsidR="00236B8E" w:rsidRPr="005051C8" w:rsidRDefault="00236B8E" w:rsidP="00B41B0F">
          <w:pPr>
            <w:pStyle w:val="ListBullet"/>
            <w:numPr>
              <w:ilvl w:val="0"/>
              <w:numId w:val="4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</w:rPr>
          </w:pPr>
          <w:r w:rsidRPr="005051C8">
            <w:rPr>
              <w:rFonts w:ascii="Bell MT" w:hAnsi="Bell MT"/>
            </w:rPr>
            <w:t>International Society for the History, Philosophy, and Social Studies of Biology</w:t>
          </w:r>
          <w:r w:rsidRPr="005051C8">
            <w:rPr>
              <w:rFonts w:ascii="Bell MT" w:hAnsi="Bell MT"/>
            </w:rPr>
            <w:tab/>
          </w:r>
          <w:r w:rsidRPr="005051C8">
            <w:rPr>
              <w:rFonts w:ascii="Bell MT" w:hAnsi="Bell MT"/>
            </w:rPr>
            <w:tab/>
          </w:r>
        </w:p>
        <w:p w14:paraId="180EB998" w14:textId="77777777" w:rsidR="00271E6E" w:rsidRPr="005051C8" w:rsidRDefault="00083E2F" w:rsidP="00B41B0F">
          <w:pPr>
            <w:pStyle w:val="ListBullet"/>
            <w:numPr>
              <w:ilvl w:val="0"/>
              <w:numId w:val="4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</w:rPr>
          </w:pPr>
          <w:r w:rsidRPr="005051C8">
            <w:rPr>
              <w:rFonts w:ascii="Bell MT" w:hAnsi="Bell MT"/>
            </w:rPr>
            <w:t>Phi Beta Kappa</w:t>
          </w:r>
          <w:r w:rsidR="006F3060" w:rsidRPr="005051C8">
            <w:rPr>
              <w:rFonts w:ascii="Bell MT" w:hAnsi="Bell MT"/>
            </w:rPr>
            <w:t xml:space="preserve"> Society</w:t>
          </w:r>
          <w:r w:rsidR="004C2222" w:rsidRPr="005051C8">
            <w:rPr>
              <w:rFonts w:ascii="Bell MT" w:hAnsi="Bell MT"/>
            </w:rPr>
            <w:tab/>
          </w:r>
        </w:p>
        <w:p w14:paraId="2431DCE2" w14:textId="1E470019" w:rsidR="00083E2F" w:rsidRPr="005051C8" w:rsidRDefault="00271E6E" w:rsidP="00B41B0F">
          <w:pPr>
            <w:pStyle w:val="ListBullet"/>
            <w:numPr>
              <w:ilvl w:val="0"/>
              <w:numId w:val="4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</w:rPr>
          </w:pPr>
          <w:r w:rsidRPr="005051C8">
            <w:rPr>
              <w:rFonts w:ascii="Bell MT" w:hAnsi="Bell MT"/>
            </w:rPr>
            <w:t>Sigma Xi Research Society</w:t>
          </w:r>
          <w:r w:rsidRPr="005051C8">
            <w:rPr>
              <w:rFonts w:ascii="Bell MT" w:hAnsi="Bell MT"/>
            </w:rPr>
            <w:tab/>
          </w:r>
          <w:r w:rsidR="004C2222" w:rsidRPr="005051C8">
            <w:rPr>
              <w:rFonts w:ascii="Bell MT" w:hAnsi="Bell MT"/>
            </w:rPr>
            <w:t xml:space="preserve"> </w:t>
          </w:r>
          <w:r w:rsidR="00083E2F" w:rsidRPr="005051C8">
            <w:rPr>
              <w:rFonts w:ascii="Bell MT" w:hAnsi="Bell MT"/>
            </w:rPr>
            <w:tab/>
          </w:r>
          <w:r w:rsidR="00083E2F" w:rsidRPr="005051C8">
            <w:rPr>
              <w:rFonts w:ascii="Bell MT" w:hAnsi="Bell MT"/>
            </w:rPr>
            <w:tab/>
          </w:r>
          <w:r w:rsidR="00083E2F" w:rsidRPr="005051C8">
            <w:rPr>
              <w:rFonts w:ascii="Bell MT" w:hAnsi="Bell MT"/>
            </w:rPr>
            <w:tab/>
          </w:r>
          <w:r w:rsidR="00083E2F" w:rsidRPr="005051C8">
            <w:rPr>
              <w:rFonts w:ascii="Bell MT" w:hAnsi="Bell MT"/>
            </w:rPr>
            <w:tab/>
          </w:r>
          <w:r w:rsidR="00083E2F" w:rsidRPr="005051C8">
            <w:rPr>
              <w:rFonts w:ascii="Bell MT" w:hAnsi="Bell MT"/>
            </w:rPr>
            <w:tab/>
          </w:r>
          <w:r w:rsidRPr="005051C8">
            <w:rPr>
              <w:rFonts w:ascii="Bell MT" w:hAnsi="Bell MT"/>
            </w:rPr>
            <w:tab/>
          </w:r>
          <w:r w:rsidRPr="005051C8">
            <w:rPr>
              <w:rFonts w:ascii="Bell MT" w:hAnsi="Bell MT"/>
            </w:rPr>
            <w:tab/>
          </w:r>
        </w:p>
        <w:p w14:paraId="0201D537" w14:textId="0BFA6EEF" w:rsidR="00271E6E" w:rsidRPr="005051C8" w:rsidRDefault="00271E6E" w:rsidP="00B41B0F">
          <w:pPr>
            <w:pStyle w:val="ListBullet"/>
            <w:numPr>
              <w:ilvl w:val="0"/>
              <w:numId w:val="4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</w:rPr>
          </w:pPr>
          <w:r w:rsidRPr="005051C8">
            <w:rPr>
              <w:rFonts w:ascii="Bell MT" w:hAnsi="Bell MT"/>
            </w:rPr>
            <w:t>Society for Judgment and Decision-Making</w:t>
          </w:r>
        </w:p>
        <w:p w14:paraId="47A8F473" w14:textId="5107C1C5" w:rsidR="00083E2F" w:rsidRPr="005051C8" w:rsidRDefault="00083E2F" w:rsidP="00B41B0F">
          <w:pPr>
            <w:pStyle w:val="ListBullet"/>
            <w:numPr>
              <w:ilvl w:val="0"/>
              <w:numId w:val="4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</w:rPr>
          </w:pPr>
          <w:r w:rsidRPr="005051C8">
            <w:rPr>
              <w:rFonts w:ascii="Bell MT" w:hAnsi="Bell MT"/>
            </w:rPr>
            <w:t>Society for Personality and Social Psychology</w:t>
          </w:r>
          <w:r w:rsidRPr="005051C8">
            <w:rPr>
              <w:rFonts w:ascii="Bell MT" w:hAnsi="Bell MT"/>
            </w:rPr>
            <w:tab/>
          </w:r>
          <w:r w:rsidRPr="005051C8">
            <w:rPr>
              <w:rFonts w:ascii="Bell MT" w:hAnsi="Bell MT"/>
            </w:rPr>
            <w:tab/>
          </w:r>
          <w:r w:rsidRPr="005051C8">
            <w:rPr>
              <w:rFonts w:ascii="Bell MT" w:hAnsi="Bell MT"/>
            </w:rPr>
            <w:tab/>
          </w:r>
          <w:r w:rsidR="00B418BE" w:rsidRPr="005051C8">
            <w:rPr>
              <w:rFonts w:ascii="Bell MT" w:hAnsi="Bell MT"/>
            </w:rPr>
            <w:t xml:space="preserve">  </w:t>
          </w:r>
          <w:r w:rsidR="000E377A" w:rsidRPr="005051C8">
            <w:rPr>
              <w:rFonts w:ascii="Bell MT" w:hAnsi="Bell MT"/>
            </w:rPr>
            <w:t xml:space="preserve"> </w:t>
          </w:r>
          <w:r w:rsidR="00BB14AF" w:rsidRPr="005051C8">
            <w:rPr>
              <w:rFonts w:ascii="Bell MT" w:hAnsi="Bell MT"/>
            </w:rPr>
            <w:t xml:space="preserve"> </w:t>
          </w:r>
          <w:r w:rsidR="008C71CB" w:rsidRPr="005051C8">
            <w:rPr>
              <w:rFonts w:ascii="Bell MT" w:hAnsi="Bell MT"/>
            </w:rPr>
            <w:t xml:space="preserve"> </w:t>
          </w:r>
          <w:r w:rsidR="00B93E91" w:rsidRPr="005051C8">
            <w:rPr>
              <w:rFonts w:ascii="Bell MT" w:hAnsi="Bell MT"/>
            </w:rPr>
            <w:t xml:space="preserve">    </w:t>
          </w:r>
          <w:r w:rsidR="00BB14AF" w:rsidRPr="005051C8">
            <w:rPr>
              <w:rFonts w:ascii="Bell MT" w:hAnsi="Bell MT"/>
            </w:rPr>
            <w:t xml:space="preserve"> </w:t>
          </w:r>
          <w:r w:rsidR="00D45BC5" w:rsidRPr="005051C8">
            <w:rPr>
              <w:rFonts w:ascii="Bell MT" w:hAnsi="Bell MT"/>
            </w:rPr>
            <w:t xml:space="preserve"> </w:t>
          </w:r>
          <w:r w:rsidR="00650664" w:rsidRPr="005051C8">
            <w:rPr>
              <w:rFonts w:ascii="Bell MT" w:hAnsi="Bell MT"/>
            </w:rPr>
            <w:t xml:space="preserve"> </w:t>
          </w:r>
        </w:p>
        <w:p w14:paraId="2FE543DA" w14:textId="77777777" w:rsidR="00B2423C" w:rsidRPr="005051C8" w:rsidRDefault="00A42E41" w:rsidP="00B41B0F">
          <w:pPr>
            <w:pStyle w:val="ListBullet"/>
            <w:numPr>
              <w:ilvl w:val="0"/>
              <w:numId w:val="4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</w:rPr>
            <w:t>Society for Philosophy and Psychology</w:t>
          </w:r>
          <w:r w:rsidRPr="005051C8">
            <w:rPr>
              <w:rFonts w:ascii="Bell MT" w:hAnsi="Bell MT"/>
              <w:i/>
            </w:rPr>
            <w:tab/>
          </w:r>
        </w:p>
        <w:p w14:paraId="076CF009" w14:textId="0968C782" w:rsidR="00A06B91" w:rsidRPr="005051C8" w:rsidRDefault="00A42E41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i/>
            </w:rPr>
          </w:pPr>
          <w:r w:rsidRPr="005051C8">
            <w:rPr>
              <w:rFonts w:ascii="Bell MT" w:hAnsi="Bell MT"/>
              <w:i/>
            </w:rPr>
            <w:lastRenderedPageBreak/>
            <w:tab/>
          </w:r>
          <w:r w:rsidRPr="005051C8">
            <w:rPr>
              <w:rFonts w:ascii="Bell MT" w:hAnsi="Bell MT"/>
              <w:i/>
            </w:rPr>
            <w:tab/>
          </w:r>
          <w:r w:rsidRPr="005051C8">
            <w:rPr>
              <w:rFonts w:ascii="Bell MT" w:hAnsi="Bell MT"/>
              <w:i/>
            </w:rPr>
            <w:tab/>
            <w:t xml:space="preserve">  </w:t>
          </w:r>
          <w:r w:rsidR="00650664" w:rsidRPr="005051C8">
            <w:rPr>
              <w:rFonts w:ascii="Bell MT" w:hAnsi="Bell MT"/>
              <w:i/>
            </w:rPr>
            <w:t xml:space="preserve">    </w:t>
          </w:r>
          <w:r w:rsidRPr="005051C8">
            <w:rPr>
              <w:rFonts w:ascii="Bell MT" w:hAnsi="Bell MT"/>
              <w:i/>
            </w:rPr>
            <w:t xml:space="preserve">  </w:t>
          </w:r>
          <w:r w:rsidR="0070705A" w:rsidRPr="005051C8">
            <w:rPr>
              <w:rFonts w:ascii="Bell MT" w:hAnsi="Bell MT"/>
              <w:i/>
            </w:rPr>
            <w:t xml:space="preserve"> </w:t>
          </w:r>
          <w:r w:rsidR="00B93E91" w:rsidRPr="005051C8">
            <w:rPr>
              <w:rFonts w:ascii="Bell MT" w:hAnsi="Bell MT"/>
              <w:i/>
            </w:rPr>
            <w:t xml:space="preserve">   </w:t>
          </w:r>
          <w:r w:rsidR="0070705A" w:rsidRPr="005051C8">
            <w:rPr>
              <w:rFonts w:ascii="Bell MT" w:hAnsi="Bell MT"/>
              <w:i/>
            </w:rPr>
            <w:t xml:space="preserve"> </w:t>
          </w:r>
          <w:r w:rsidRPr="005051C8">
            <w:rPr>
              <w:rFonts w:ascii="Bell MT" w:hAnsi="Bell MT"/>
              <w:i/>
            </w:rPr>
            <w:t xml:space="preserve"> </w:t>
          </w:r>
          <w:r w:rsidR="00776EFA" w:rsidRPr="005051C8">
            <w:rPr>
              <w:rFonts w:ascii="Bell MT" w:hAnsi="Bell MT"/>
              <w:i/>
            </w:rPr>
            <w:tab/>
          </w:r>
        </w:p>
        <w:p w14:paraId="3E5B82D8" w14:textId="77777777" w:rsidR="001F3776" w:rsidRPr="005051C8" w:rsidRDefault="001F3776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b/>
            </w:rPr>
          </w:pPr>
          <w:r w:rsidRPr="005051C8">
            <w:rPr>
              <w:rFonts w:ascii="Bell MT" w:hAnsi="Bell MT"/>
              <w:b/>
            </w:rPr>
            <w:t xml:space="preserve">Ad hoc reviewer </w:t>
          </w:r>
        </w:p>
        <w:p w14:paraId="36690BE5" w14:textId="76FA1619" w:rsidR="00A06B91" w:rsidRPr="005051C8" w:rsidRDefault="00A06B91" w:rsidP="00B41B0F">
          <w:pPr>
            <w:pStyle w:val="ListBullet"/>
            <w:numPr>
              <w:ilvl w:val="0"/>
              <w:numId w:val="16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  <w:i/>
            </w:rPr>
            <w:t>Educational Psychology</w:t>
          </w:r>
        </w:p>
        <w:p w14:paraId="544D0298" w14:textId="6B98F348" w:rsidR="009851D6" w:rsidRPr="005051C8" w:rsidRDefault="009851D6" w:rsidP="00B41B0F">
          <w:pPr>
            <w:pStyle w:val="ListBullet"/>
            <w:numPr>
              <w:ilvl w:val="0"/>
              <w:numId w:val="16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  <w:i/>
            </w:rPr>
            <w:t>Episteme</w:t>
          </w:r>
        </w:p>
        <w:p w14:paraId="133DDBC1" w14:textId="02B74170" w:rsidR="00156030" w:rsidRPr="005051C8" w:rsidRDefault="00156030" w:rsidP="00B41B0F">
          <w:pPr>
            <w:pStyle w:val="ListBullet"/>
            <w:numPr>
              <w:ilvl w:val="0"/>
              <w:numId w:val="16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  <w:i/>
            </w:rPr>
            <w:t>European Journal of Social Psychology</w:t>
          </w:r>
        </w:p>
        <w:p w14:paraId="57B773A8" w14:textId="77777777" w:rsidR="001F3776" w:rsidRPr="005051C8" w:rsidRDefault="001F3776" w:rsidP="00B41B0F">
          <w:pPr>
            <w:pStyle w:val="ListBullet"/>
            <w:numPr>
              <w:ilvl w:val="0"/>
              <w:numId w:val="16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  <w:i/>
            </w:rPr>
            <w:t>Journal of Judgment and Decision Making</w:t>
          </w:r>
        </w:p>
        <w:p w14:paraId="633DA61C" w14:textId="77777777" w:rsidR="001F3776" w:rsidRPr="005051C8" w:rsidRDefault="001F3776" w:rsidP="00B41B0F">
          <w:pPr>
            <w:pStyle w:val="ListBullet"/>
            <w:numPr>
              <w:ilvl w:val="0"/>
              <w:numId w:val="16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  <w:i/>
            </w:rPr>
            <w:t>Journal of Political Psychology</w:t>
          </w:r>
        </w:p>
        <w:p w14:paraId="606F55F2" w14:textId="12BB4C41" w:rsidR="001F6859" w:rsidRPr="005051C8" w:rsidRDefault="001F3776" w:rsidP="00B41B0F">
          <w:pPr>
            <w:pStyle w:val="ListBullet"/>
            <w:numPr>
              <w:ilvl w:val="0"/>
              <w:numId w:val="16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  <w:i/>
            </w:rPr>
            <w:t xml:space="preserve">Society for Philosophy and Psychology     </w:t>
          </w:r>
        </w:p>
        <w:p w14:paraId="00AA1D14" w14:textId="77777777" w:rsidR="00156030" w:rsidRPr="005051C8" w:rsidRDefault="00156030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i/>
            </w:rPr>
          </w:pPr>
        </w:p>
        <w:p w14:paraId="1AFB5DF8" w14:textId="77777777" w:rsidR="001F6859" w:rsidRPr="005051C8" w:rsidRDefault="001F6859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i/>
            </w:rPr>
          </w:pPr>
        </w:p>
        <w:p w14:paraId="104B38B5" w14:textId="52FD32A8" w:rsidR="001F6859" w:rsidRPr="005051C8" w:rsidRDefault="00B658BD" w:rsidP="00B41B0F">
          <w:pPr>
            <w:pStyle w:val="ListBullet"/>
            <w:numPr>
              <w:ilvl w:val="0"/>
              <w:numId w:val="0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630"/>
            <w:rPr>
              <w:rFonts w:ascii="Bell MT" w:hAnsi="Bell MT"/>
              <w:b/>
            </w:rPr>
          </w:pPr>
          <w:r w:rsidRPr="005051C8">
            <w:rPr>
              <w:rFonts w:ascii="Bell MT" w:hAnsi="Bell MT"/>
              <w:b/>
            </w:rPr>
            <w:t xml:space="preserve">Additional </w:t>
          </w:r>
          <w:r w:rsidR="00417709" w:rsidRPr="005051C8">
            <w:rPr>
              <w:rFonts w:ascii="Bell MT" w:hAnsi="Bell MT"/>
              <w:b/>
            </w:rPr>
            <w:t>Certifications</w:t>
          </w:r>
        </w:p>
        <w:p w14:paraId="0DA5BBE7" w14:textId="77777777" w:rsidR="00FD1B54" w:rsidRPr="005051C8" w:rsidRDefault="00892445" w:rsidP="00B41B0F">
          <w:pPr>
            <w:pStyle w:val="ListBullet"/>
            <w:numPr>
              <w:ilvl w:val="0"/>
              <w:numId w:val="35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</w:rPr>
            <w:t>Center for Teaching and Learning Certification, University of Pennsylvania</w:t>
          </w:r>
        </w:p>
        <w:p w14:paraId="7AA61E8E" w14:textId="37995455" w:rsidR="00445F87" w:rsidRPr="005051C8" w:rsidRDefault="0023185F" w:rsidP="00B41B0F">
          <w:pPr>
            <w:pStyle w:val="ListBullet"/>
            <w:numPr>
              <w:ilvl w:val="0"/>
              <w:numId w:val="35"/>
            </w:numPr>
            <w:tabs>
              <w:tab w:val="clear" w:pos="180"/>
              <w:tab w:val="left" w:pos="360"/>
            </w:tabs>
            <w:spacing w:line="25" w:lineRule="atLeast"/>
            <w:ind w:left="630" w:right="-323" w:hanging="270"/>
            <w:rPr>
              <w:rFonts w:ascii="Bell MT" w:hAnsi="Bell MT"/>
              <w:i/>
            </w:rPr>
          </w:pPr>
          <w:r w:rsidRPr="005051C8">
            <w:rPr>
              <w:rFonts w:ascii="Bell MT" w:hAnsi="Bell MT"/>
            </w:rPr>
            <w:t>Certificate in English</w:t>
          </w:r>
          <w:r w:rsidR="00B658BD" w:rsidRPr="005051C8">
            <w:rPr>
              <w:rFonts w:ascii="Bell MT" w:hAnsi="Bell MT"/>
            </w:rPr>
            <w:t xml:space="preserve"> Language Teaching</w:t>
          </w:r>
          <w:r w:rsidRPr="005051C8">
            <w:rPr>
              <w:rFonts w:ascii="Bell MT" w:hAnsi="Bell MT"/>
            </w:rPr>
            <w:t xml:space="preserve"> to Adults</w:t>
          </w:r>
          <w:r w:rsidR="00C9518D" w:rsidRPr="005051C8">
            <w:rPr>
              <w:rFonts w:ascii="Bell MT" w:hAnsi="Bell MT"/>
            </w:rPr>
            <w:t xml:space="preserve">, </w:t>
          </w:r>
          <w:r w:rsidR="00B658BD" w:rsidRPr="005051C8">
            <w:rPr>
              <w:rFonts w:ascii="Bell MT" w:hAnsi="Bell MT"/>
            </w:rPr>
            <w:t>Cambridge English Language Assessment</w:t>
          </w:r>
        </w:p>
      </w:sdtContent>
    </w:sdt>
    <w:p w14:paraId="0EAF451B" w14:textId="77777777" w:rsidR="002C4A68" w:rsidRPr="005051C8" w:rsidRDefault="002C4A68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562F0584" w14:textId="77777777" w:rsidR="002C4A68" w:rsidRPr="005051C8" w:rsidRDefault="002C4A68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329D7155" w14:textId="77777777" w:rsidR="001B02A0" w:rsidRPr="005051C8" w:rsidRDefault="001B02A0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43C6DB94" w14:textId="49AAE807" w:rsidR="001B02A0" w:rsidRPr="005051C8" w:rsidRDefault="00843E92" w:rsidP="00D16354">
      <w:pPr>
        <w:spacing w:line="25" w:lineRule="atLeast"/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sz w:val="28"/>
          <w:szCs w:val="28"/>
        </w:rPr>
        <w:t xml:space="preserve">ADDITIONAL </w:t>
      </w:r>
      <w:r w:rsidR="001B02A0" w:rsidRPr="005051C8">
        <w:rPr>
          <w:rFonts w:ascii="Bell MT" w:hAnsi="Bell MT" w:cs="Century Gothic"/>
          <w:sz w:val="28"/>
          <w:szCs w:val="28"/>
        </w:rPr>
        <w:t>COMMUNITY OUTREACH</w:t>
      </w:r>
    </w:p>
    <w:p w14:paraId="39B59BD9" w14:textId="6ECAD73A" w:rsidR="00843E92" w:rsidRPr="005051C8" w:rsidRDefault="001B02A0" w:rsidP="00D16354">
      <w:pPr>
        <w:pStyle w:val="ListBullet"/>
        <w:numPr>
          <w:ilvl w:val="0"/>
          <w:numId w:val="0"/>
        </w:numPr>
        <w:spacing w:line="25" w:lineRule="atLeast"/>
        <w:ind w:left="360" w:right="-323"/>
        <w:rPr>
          <w:rFonts w:ascii="Bell MT" w:hAnsi="Bell MT"/>
          <w:b/>
        </w:rPr>
      </w:pPr>
      <w:r w:rsidRPr="005051C8">
        <w:rPr>
          <w:rFonts w:ascii="Bell MT" w:hAnsi="Bell MT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B298A" wp14:editId="48754E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B1A33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" strokecolor="black [3040]"/>
            </w:pict>
          </mc:Fallback>
        </mc:AlternateContent>
      </w:r>
    </w:p>
    <w:p w14:paraId="14F94B2C" w14:textId="77777777" w:rsidR="00843E92" w:rsidRPr="005051C8" w:rsidRDefault="00843E92" w:rsidP="00D16354">
      <w:pPr>
        <w:pStyle w:val="ListBullet"/>
        <w:numPr>
          <w:ilvl w:val="0"/>
          <w:numId w:val="0"/>
        </w:numPr>
        <w:spacing w:line="240" w:lineRule="auto"/>
        <w:ind w:left="720" w:right="-323"/>
        <w:rPr>
          <w:rFonts w:ascii="Bell MT" w:hAnsi="Bell MT"/>
          <w:b/>
        </w:rPr>
      </w:pPr>
    </w:p>
    <w:p w14:paraId="5CFB8800" w14:textId="101B4433" w:rsidR="00570556" w:rsidRPr="005051C8" w:rsidRDefault="00012F20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  <w:proofErr w:type="spellStart"/>
      <w:r w:rsidRPr="005051C8">
        <w:rPr>
          <w:rFonts w:ascii="Bell MT" w:hAnsi="Bell MT"/>
          <w:b/>
        </w:rPr>
        <w:t>MiNDWORKS</w:t>
      </w:r>
      <w:proofErr w:type="spellEnd"/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DC6B09" w:rsidRPr="005051C8">
        <w:rPr>
          <w:rFonts w:ascii="Bell MT" w:hAnsi="Bell MT"/>
        </w:rPr>
        <w:t xml:space="preserve">  </w:t>
      </w:r>
      <w:r w:rsidR="001F4563" w:rsidRPr="005051C8">
        <w:rPr>
          <w:rFonts w:ascii="Bell MT" w:hAnsi="Bell MT"/>
        </w:rPr>
        <w:t xml:space="preserve">          </w:t>
      </w:r>
      <w:proofErr w:type="gramStart"/>
      <w:r w:rsidR="001F4563" w:rsidRPr="005051C8">
        <w:rPr>
          <w:rFonts w:ascii="Bell MT" w:hAnsi="Bell MT"/>
        </w:rPr>
        <w:t xml:space="preserve">   </w:t>
      </w:r>
      <w:r w:rsidR="00B1251B" w:rsidRPr="005051C8">
        <w:rPr>
          <w:rFonts w:ascii="Bell MT" w:hAnsi="Bell MT"/>
        </w:rPr>
        <w:t>[</w:t>
      </w:r>
      <w:proofErr w:type="gramEnd"/>
      <w:r w:rsidR="008E2B93" w:rsidRPr="005051C8">
        <w:rPr>
          <w:rFonts w:ascii="Bell MT" w:hAnsi="Bell MT"/>
        </w:rPr>
        <w:t>3/2014-</w:t>
      </w:r>
      <w:r w:rsidR="00DC6B09" w:rsidRPr="005051C8">
        <w:rPr>
          <w:rFonts w:ascii="Bell MT" w:hAnsi="Bell MT"/>
        </w:rPr>
        <w:t>1/2016]</w:t>
      </w:r>
    </w:p>
    <w:p w14:paraId="15A3D657" w14:textId="2C25F35E" w:rsidR="00012F20" w:rsidRPr="005051C8" w:rsidRDefault="00012F20" w:rsidP="00D16354">
      <w:pPr>
        <w:pStyle w:val="ListBullet"/>
        <w:numPr>
          <w:ilvl w:val="0"/>
          <w:numId w:val="33"/>
        </w:numPr>
        <w:spacing w:line="240" w:lineRule="auto"/>
        <w:ind w:left="720" w:right="-323"/>
        <w:rPr>
          <w:rFonts w:ascii="Bell MT" w:hAnsi="Bell MT"/>
        </w:rPr>
      </w:pPr>
      <w:r w:rsidRPr="005051C8">
        <w:rPr>
          <w:rFonts w:ascii="Bell MT" w:hAnsi="Bell MT"/>
        </w:rPr>
        <w:t xml:space="preserve">Consultant for </w:t>
      </w:r>
      <w:proofErr w:type="spellStart"/>
      <w:r w:rsidRPr="005051C8">
        <w:rPr>
          <w:rFonts w:ascii="Bell MT" w:hAnsi="Bell MT"/>
        </w:rPr>
        <w:t>MiNDWORKS</w:t>
      </w:r>
      <w:proofErr w:type="spellEnd"/>
      <w:r w:rsidRPr="005051C8">
        <w:rPr>
          <w:rFonts w:ascii="Bell MT" w:hAnsi="Bell MT"/>
        </w:rPr>
        <w:t>, an interactive online platform for building community and conversation around big questions about society and human life. Includes readings, quizzes, and educational videos with puppets.</w:t>
      </w:r>
    </w:p>
    <w:p w14:paraId="677D5943" w14:textId="77777777" w:rsidR="002C4A68" w:rsidRPr="005051C8" w:rsidRDefault="002C4A68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  <w:b/>
          <w:sz w:val="10"/>
          <w:szCs w:val="10"/>
        </w:rPr>
      </w:pPr>
    </w:p>
    <w:p w14:paraId="14ACB9C8" w14:textId="5CCF19BD" w:rsidR="00513C31" w:rsidRPr="005051C8" w:rsidRDefault="00012F20" w:rsidP="00D16354">
      <w:pPr>
        <w:pStyle w:val="ListBullet"/>
        <w:numPr>
          <w:ilvl w:val="0"/>
          <w:numId w:val="0"/>
        </w:numPr>
        <w:spacing w:line="240" w:lineRule="auto"/>
        <w:ind w:left="360" w:right="-323" w:hanging="360"/>
        <w:rPr>
          <w:rFonts w:ascii="Bell MT" w:hAnsi="Bell MT"/>
        </w:rPr>
      </w:pPr>
      <w:r w:rsidRPr="005051C8">
        <w:rPr>
          <w:rFonts w:ascii="Bell MT" w:hAnsi="Bell MT"/>
          <w:b/>
        </w:rPr>
        <w:t>Philosophy for Children, Philadelphia</w:t>
      </w:r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DC6B09" w:rsidRPr="005051C8">
        <w:rPr>
          <w:rFonts w:ascii="Bell MT" w:hAnsi="Bell MT"/>
        </w:rPr>
        <w:t xml:space="preserve">           </w:t>
      </w:r>
      <w:r w:rsidR="001F4563" w:rsidRPr="005051C8">
        <w:rPr>
          <w:rFonts w:ascii="Bell MT" w:hAnsi="Bell MT"/>
        </w:rPr>
        <w:tab/>
      </w:r>
      <w:r w:rsidR="00DC6B09" w:rsidRPr="005051C8">
        <w:rPr>
          <w:rFonts w:ascii="Bell MT" w:hAnsi="Bell MT"/>
        </w:rPr>
        <w:t xml:space="preserve"> </w:t>
      </w:r>
      <w:r w:rsidR="001F4563" w:rsidRPr="005051C8">
        <w:rPr>
          <w:rFonts w:ascii="Bell MT" w:hAnsi="Bell MT"/>
        </w:rPr>
        <w:t xml:space="preserve">      </w:t>
      </w:r>
      <w:proofErr w:type="gramStart"/>
      <w:r w:rsidR="001F4563" w:rsidRPr="005051C8">
        <w:rPr>
          <w:rFonts w:ascii="Bell MT" w:hAnsi="Bell MT"/>
        </w:rPr>
        <w:t xml:space="preserve">   </w:t>
      </w:r>
      <w:r w:rsidR="00B1251B" w:rsidRPr="005051C8">
        <w:rPr>
          <w:rFonts w:ascii="Bell MT" w:hAnsi="Bell MT"/>
        </w:rPr>
        <w:t>[</w:t>
      </w:r>
      <w:proofErr w:type="gramEnd"/>
      <w:r w:rsidR="00B1251B" w:rsidRPr="005051C8">
        <w:rPr>
          <w:rFonts w:ascii="Bell MT" w:hAnsi="Bell MT"/>
        </w:rPr>
        <w:t>Fall 2015]</w:t>
      </w:r>
    </w:p>
    <w:p w14:paraId="535B4CFD" w14:textId="72F803C2" w:rsidR="00012F20" w:rsidRPr="005051C8" w:rsidRDefault="00012F20" w:rsidP="00D16354">
      <w:pPr>
        <w:pStyle w:val="ListBullet"/>
        <w:numPr>
          <w:ilvl w:val="0"/>
          <w:numId w:val="33"/>
        </w:numPr>
        <w:spacing w:line="240" w:lineRule="auto"/>
        <w:ind w:left="720" w:right="-323"/>
        <w:rPr>
          <w:rFonts w:ascii="Bell MT" w:hAnsi="Bell MT"/>
        </w:rPr>
      </w:pPr>
      <w:r w:rsidRPr="005051C8">
        <w:rPr>
          <w:rFonts w:ascii="Bell MT" w:hAnsi="Bell MT"/>
        </w:rPr>
        <w:t>Philosophy outreach to public school students in Philadelphia, including helping adolescents write and present philosophical papers and give public commentaries on talks given by others.</w:t>
      </w:r>
    </w:p>
    <w:p w14:paraId="4ED64F5B" w14:textId="77777777" w:rsidR="002C4A68" w:rsidRPr="005051C8" w:rsidRDefault="002C4A68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  <w:b/>
          <w:sz w:val="10"/>
          <w:szCs w:val="10"/>
        </w:rPr>
      </w:pPr>
    </w:p>
    <w:p w14:paraId="548D3992" w14:textId="68F17420" w:rsidR="00304BCE" w:rsidRPr="005051C8" w:rsidRDefault="00304BCE" w:rsidP="00D16354">
      <w:pPr>
        <w:pStyle w:val="ListBullet"/>
        <w:numPr>
          <w:ilvl w:val="0"/>
          <w:numId w:val="0"/>
        </w:numPr>
        <w:spacing w:line="240" w:lineRule="auto"/>
        <w:ind w:left="360" w:right="-360" w:hanging="360"/>
        <w:rPr>
          <w:rFonts w:ascii="Bell MT" w:hAnsi="Bell MT"/>
        </w:rPr>
      </w:pPr>
      <w:r w:rsidRPr="005051C8">
        <w:rPr>
          <w:rFonts w:ascii="Bell MT" w:hAnsi="Bell MT"/>
          <w:b/>
        </w:rPr>
        <w:t>Citizen Schools Oakland</w:t>
      </w:r>
      <w:r w:rsidR="00B1251B" w:rsidRPr="005051C8">
        <w:rPr>
          <w:rFonts w:ascii="Bell MT" w:hAnsi="Bell MT"/>
          <w:b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</w:r>
      <w:r w:rsidR="00B1251B" w:rsidRPr="005051C8">
        <w:rPr>
          <w:rFonts w:ascii="Bell MT" w:hAnsi="Bell MT"/>
        </w:rPr>
        <w:tab/>
        <w:t xml:space="preserve">        </w:t>
      </w:r>
      <w:r w:rsidR="001F4563" w:rsidRPr="005051C8">
        <w:rPr>
          <w:rFonts w:ascii="Bell MT" w:hAnsi="Bell MT"/>
        </w:rPr>
        <w:t xml:space="preserve">           </w:t>
      </w:r>
      <w:r w:rsidR="00B1251B" w:rsidRPr="005051C8">
        <w:rPr>
          <w:rFonts w:ascii="Bell MT" w:hAnsi="Bell MT"/>
        </w:rPr>
        <w:t xml:space="preserve"> </w:t>
      </w:r>
      <w:proofErr w:type="gramStart"/>
      <w:r w:rsidR="00B1251B" w:rsidRPr="005051C8">
        <w:rPr>
          <w:rFonts w:ascii="Bell MT" w:hAnsi="Bell MT"/>
        </w:rPr>
        <w:t xml:space="preserve">   [</w:t>
      </w:r>
      <w:proofErr w:type="gramEnd"/>
      <w:r w:rsidR="00B1251B" w:rsidRPr="005051C8">
        <w:rPr>
          <w:rFonts w:ascii="Bell MT" w:hAnsi="Bell MT"/>
        </w:rPr>
        <w:t>Fall 2011]</w:t>
      </w:r>
    </w:p>
    <w:p w14:paraId="48E6774C" w14:textId="4054A40B" w:rsidR="00304BCE" w:rsidRPr="005051C8" w:rsidRDefault="00304BCE" w:rsidP="00D16354">
      <w:pPr>
        <w:pStyle w:val="ListBullet"/>
        <w:numPr>
          <w:ilvl w:val="0"/>
          <w:numId w:val="33"/>
        </w:numPr>
        <w:spacing w:line="240" w:lineRule="auto"/>
        <w:ind w:left="720" w:right="-323"/>
        <w:rPr>
          <w:rFonts w:ascii="Bell MT" w:hAnsi="Bell MT"/>
        </w:rPr>
      </w:pPr>
      <w:r w:rsidRPr="005051C8">
        <w:rPr>
          <w:rFonts w:ascii="Bell MT" w:hAnsi="Bell MT"/>
        </w:rPr>
        <w:t>Taught after-school course on social psychology to 6</w:t>
      </w:r>
      <w:r w:rsidRPr="005051C8">
        <w:rPr>
          <w:rFonts w:ascii="Bell MT" w:hAnsi="Bell MT"/>
          <w:vertAlign w:val="superscript"/>
        </w:rPr>
        <w:t>th</w:t>
      </w:r>
      <w:r w:rsidRPr="005051C8">
        <w:rPr>
          <w:rFonts w:ascii="Bell MT" w:hAnsi="Bell MT"/>
        </w:rPr>
        <w:t xml:space="preserve"> graders at a public school in Oakland, California.</w:t>
      </w:r>
    </w:p>
    <w:p w14:paraId="7BD05A26" w14:textId="77777777" w:rsidR="001F4563" w:rsidRPr="005051C8" w:rsidRDefault="001F4563" w:rsidP="00D16354">
      <w:pPr>
        <w:pStyle w:val="ListBullet"/>
        <w:numPr>
          <w:ilvl w:val="0"/>
          <w:numId w:val="0"/>
        </w:numPr>
        <w:spacing w:line="240" w:lineRule="auto"/>
        <w:ind w:left="360" w:right="-323" w:hanging="360"/>
        <w:rPr>
          <w:rFonts w:ascii="Bell MT" w:hAnsi="Bell MT"/>
          <w:b/>
          <w:sz w:val="10"/>
          <w:szCs w:val="10"/>
        </w:rPr>
      </w:pPr>
    </w:p>
    <w:p w14:paraId="39DA4869" w14:textId="0FC2FCFF" w:rsidR="001F4563" w:rsidRPr="005051C8" w:rsidRDefault="001F4563" w:rsidP="00D16354">
      <w:pPr>
        <w:pStyle w:val="ListBullet"/>
        <w:numPr>
          <w:ilvl w:val="0"/>
          <w:numId w:val="0"/>
        </w:numPr>
        <w:spacing w:line="240" w:lineRule="auto"/>
        <w:ind w:left="360" w:right="-323" w:hanging="360"/>
        <w:rPr>
          <w:rFonts w:ascii="Bell MT" w:hAnsi="Bell MT"/>
          <w:b/>
        </w:rPr>
      </w:pPr>
      <w:r w:rsidRPr="005051C8">
        <w:rPr>
          <w:rFonts w:ascii="Bell MT" w:hAnsi="Bell MT"/>
          <w:b/>
        </w:rPr>
        <w:t>Chester Children’s Chorus Tutoring</w:t>
      </w:r>
    </w:p>
    <w:p w14:paraId="38B1C4E6" w14:textId="3D22007D" w:rsidR="002C4A68" w:rsidRPr="005051C8" w:rsidRDefault="001F4563" w:rsidP="00482174">
      <w:pPr>
        <w:pStyle w:val="ListBullet"/>
        <w:numPr>
          <w:ilvl w:val="0"/>
          <w:numId w:val="33"/>
        </w:numPr>
        <w:spacing w:line="240" w:lineRule="auto"/>
        <w:ind w:right="-323"/>
        <w:rPr>
          <w:rFonts w:ascii="Bell MT" w:hAnsi="Bell MT"/>
        </w:rPr>
      </w:pPr>
      <w:r w:rsidRPr="005051C8">
        <w:rPr>
          <w:rFonts w:ascii="Bell MT" w:hAnsi="Bell MT"/>
        </w:rPr>
        <w:t>Mentored minority adolescent girls in math, science, &amp; E</w:t>
      </w:r>
      <w:r w:rsidR="00482174" w:rsidRPr="005051C8">
        <w:rPr>
          <w:rFonts w:ascii="Bell MT" w:hAnsi="Bell MT"/>
        </w:rPr>
        <w:t>nglish.</w:t>
      </w:r>
      <w:r w:rsidR="00482174" w:rsidRPr="005051C8">
        <w:rPr>
          <w:rFonts w:ascii="Bell MT" w:hAnsi="Bell MT"/>
        </w:rPr>
        <w:tab/>
      </w:r>
      <w:r w:rsidR="00482174" w:rsidRPr="005051C8">
        <w:rPr>
          <w:rFonts w:ascii="Bell MT" w:hAnsi="Bell MT"/>
        </w:rPr>
        <w:tab/>
        <w:t xml:space="preserve">         [2007-2008]</w:t>
      </w:r>
    </w:p>
    <w:p w14:paraId="46A388D9" w14:textId="77777777" w:rsidR="002C4A68" w:rsidRPr="005051C8" w:rsidRDefault="002C4A68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22383CE5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6284EF76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20E36CA4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4FCBA333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5240AA47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15D13BF7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16F621DD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7B7DD86C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25E4AFD5" w14:textId="77777777" w:rsidR="00482174" w:rsidRPr="005051C8" w:rsidRDefault="00482174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5350915E" w14:textId="77777777" w:rsidR="00501D59" w:rsidRPr="005051C8" w:rsidRDefault="00501D59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</w:rPr>
      </w:pPr>
    </w:p>
    <w:p w14:paraId="17745C8D" w14:textId="3B051527" w:rsidR="00570556" w:rsidRPr="005051C8" w:rsidRDefault="00570556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sz w:val="28"/>
          <w:szCs w:val="28"/>
        </w:rPr>
        <w:lastRenderedPageBreak/>
        <w:t>REFERENCES</w:t>
      </w:r>
    </w:p>
    <w:p w14:paraId="375EBB75" w14:textId="155CF1AF" w:rsidR="00570556" w:rsidRPr="005051C8" w:rsidRDefault="00570556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 w:cs="Century Gothic"/>
          <w:sz w:val="28"/>
          <w:szCs w:val="28"/>
        </w:rPr>
      </w:pPr>
      <w:r w:rsidRPr="005051C8">
        <w:rPr>
          <w:rFonts w:ascii="Bell MT" w:hAnsi="Bell MT" w:cs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9D001" wp14:editId="3BEDAB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C4CFC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1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" strokecolor="black [3040]"/>
            </w:pict>
          </mc:Fallback>
        </mc:AlternateContent>
      </w:r>
    </w:p>
    <w:p w14:paraId="542DDEFC" w14:textId="77777777" w:rsidR="00567B61" w:rsidRPr="005051C8" w:rsidRDefault="00567B61" w:rsidP="00D16354">
      <w:pPr>
        <w:rPr>
          <w:rFonts w:ascii="Bell MT" w:hAnsi="Bell MT"/>
          <w:b/>
        </w:rPr>
      </w:pPr>
      <w:r w:rsidRPr="005051C8">
        <w:rPr>
          <w:rFonts w:ascii="Bell MT" w:hAnsi="Bell MT"/>
          <w:b/>
        </w:rPr>
        <w:t>Jonathan Baron, Professor of Psychology</w:t>
      </w:r>
    </w:p>
    <w:p w14:paraId="1859ABC2" w14:textId="77777777" w:rsidR="00567B61" w:rsidRPr="005051C8" w:rsidRDefault="00567B61" w:rsidP="00D16354">
      <w:pPr>
        <w:rPr>
          <w:rFonts w:ascii="Bell MT" w:hAnsi="Bell MT"/>
        </w:rPr>
      </w:pPr>
      <w:r w:rsidRPr="005051C8">
        <w:rPr>
          <w:rFonts w:ascii="Bell MT" w:hAnsi="Bell MT"/>
        </w:rPr>
        <w:t>University of Pennsylvania</w:t>
      </w:r>
    </w:p>
    <w:p w14:paraId="394BF7A1" w14:textId="32679C27" w:rsidR="00116D77" w:rsidRPr="005051C8" w:rsidRDefault="00116D77" w:rsidP="00D16354">
      <w:pPr>
        <w:rPr>
          <w:rFonts w:ascii="Bell MT" w:hAnsi="Bell MT"/>
        </w:rPr>
      </w:pPr>
      <w:r w:rsidRPr="005051C8">
        <w:rPr>
          <w:rFonts w:ascii="Bell MT" w:hAnsi="Bell MT"/>
        </w:rPr>
        <w:t>Solomon Labs, 3720 Walnut St.</w:t>
      </w:r>
    </w:p>
    <w:p w14:paraId="431EF0A4" w14:textId="4BDE54A4" w:rsidR="00567B61" w:rsidRPr="005051C8" w:rsidRDefault="00567B61" w:rsidP="00D16354">
      <w:pPr>
        <w:rPr>
          <w:rFonts w:ascii="Bell MT" w:hAnsi="Bell MT"/>
        </w:rPr>
      </w:pPr>
      <w:r w:rsidRPr="005051C8">
        <w:rPr>
          <w:rFonts w:ascii="Bell MT" w:hAnsi="Bell MT"/>
        </w:rPr>
        <w:t>Philadelphia, PA</w:t>
      </w:r>
      <w:r w:rsidR="00116D77" w:rsidRPr="005051C8">
        <w:rPr>
          <w:rFonts w:ascii="Bell MT" w:hAnsi="Bell MT"/>
        </w:rPr>
        <w:t>, 19104</w:t>
      </w:r>
    </w:p>
    <w:p w14:paraId="2112FB66" w14:textId="589B6669" w:rsidR="00567B61" w:rsidRPr="005051C8" w:rsidRDefault="00B41B0F" w:rsidP="00D16354">
      <w:pPr>
        <w:rPr>
          <w:rFonts w:ascii="Bell MT" w:hAnsi="Bell MT"/>
        </w:rPr>
      </w:pPr>
      <w:hyperlink r:id="rId6" w:history="1">
        <w:r w:rsidR="00567B61" w:rsidRPr="005051C8">
          <w:rPr>
            <w:rStyle w:val="Hyperlink"/>
            <w:rFonts w:ascii="Bell MT" w:hAnsi="Bell MT"/>
          </w:rPr>
          <w:t>baron@psych.upenn.edu</w:t>
        </w:r>
      </w:hyperlink>
    </w:p>
    <w:p w14:paraId="704333FF" w14:textId="77777777" w:rsidR="00567B61" w:rsidRPr="005051C8" w:rsidRDefault="00567B61" w:rsidP="00D16354">
      <w:pPr>
        <w:rPr>
          <w:rFonts w:ascii="Bell MT" w:hAnsi="Bell MT"/>
        </w:rPr>
      </w:pPr>
    </w:p>
    <w:p w14:paraId="1A2B1156" w14:textId="77777777" w:rsidR="00F905A2" w:rsidRPr="005051C8" w:rsidRDefault="00F905A2" w:rsidP="00D16354">
      <w:pPr>
        <w:rPr>
          <w:rFonts w:ascii="Bell MT" w:hAnsi="Bell MT"/>
        </w:rPr>
      </w:pPr>
    </w:p>
    <w:p w14:paraId="5D2EA376" w14:textId="7D121AF8" w:rsidR="00567B61" w:rsidRPr="005051C8" w:rsidRDefault="00567B61" w:rsidP="00D16354">
      <w:pPr>
        <w:rPr>
          <w:rFonts w:ascii="Bell MT" w:hAnsi="Bell MT"/>
          <w:b/>
        </w:rPr>
      </w:pPr>
      <w:r w:rsidRPr="005051C8">
        <w:rPr>
          <w:rFonts w:ascii="Bell MT" w:hAnsi="Bell MT"/>
          <w:b/>
        </w:rPr>
        <w:t>Michael We</w:t>
      </w:r>
      <w:r w:rsidR="00BF4ECC" w:rsidRPr="005051C8">
        <w:rPr>
          <w:rFonts w:ascii="Bell MT" w:hAnsi="Bell MT"/>
          <w:b/>
        </w:rPr>
        <w:t>isberg, Professor of Philosophy</w:t>
      </w:r>
    </w:p>
    <w:p w14:paraId="6141E060" w14:textId="77777777" w:rsidR="00567B61" w:rsidRPr="005051C8" w:rsidRDefault="00567B61" w:rsidP="00D16354">
      <w:pPr>
        <w:rPr>
          <w:rFonts w:ascii="Bell MT" w:hAnsi="Bell MT"/>
        </w:rPr>
      </w:pPr>
      <w:r w:rsidRPr="005051C8">
        <w:rPr>
          <w:rFonts w:ascii="Bell MT" w:hAnsi="Bell MT"/>
        </w:rPr>
        <w:t>University of Pennsylvania</w:t>
      </w:r>
    </w:p>
    <w:p w14:paraId="2B61F491" w14:textId="3D68B335" w:rsidR="00116D77" w:rsidRPr="005051C8" w:rsidRDefault="00116D77" w:rsidP="00D16354">
      <w:pPr>
        <w:rPr>
          <w:rFonts w:ascii="Bell MT" w:hAnsi="Bell MT"/>
        </w:rPr>
      </w:pPr>
      <w:r w:rsidRPr="005051C8">
        <w:rPr>
          <w:rFonts w:ascii="Bell MT" w:hAnsi="Bell MT"/>
        </w:rPr>
        <w:t>Cohen Hall, 249 S. 36</w:t>
      </w:r>
      <w:r w:rsidRPr="005051C8">
        <w:rPr>
          <w:rFonts w:ascii="Bell MT" w:hAnsi="Bell MT"/>
          <w:vertAlign w:val="superscript"/>
        </w:rPr>
        <w:t>th</w:t>
      </w:r>
      <w:r w:rsidRPr="005051C8">
        <w:rPr>
          <w:rFonts w:ascii="Bell MT" w:hAnsi="Bell MT"/>
        </w:rPr>
        <w:t xml:space="preserve"> St.</w:t>
      </w:r>
    </w:p>
    <w:p w14:paraId="37499C0A" w14:textId="3C2F8EA1" w:rsidR="00567B61" w:rsidRPr="005051C8" w:rsidRDefault="00567B61" w:rsidP="00D16354">
      <w:pPr>
        <w:rPr>
          <w:rFonts w:ascii="Bell MT" w:hAnsi="Bell MT"/>
        </w:rPr>
      </w:pPr>
      <w:r w:rsidRPr="005051C8">
        <w:rPr>
          <w:rFonts w:ascii="Bell MT" w:hAnsi="Bell MT"/>
        </w:rPr>
        <w:t>Philadelphia, PA</w:t>
      </w:r>
      <w:r w:rsidR="00901F5F" w:rsidRPr="005051C8">
        <w:rPr>
          <w:rFonts w:ascii="Bell MT" w:hAnsi="Bell MT"/>
        </w:rPr>
        <w:t>, 19104</w:t>
      </w:r>
    </w:p>
    <w:p w14:paraId="1DF40B52" w14:textId="2DC2700E" w:rsidR="00567B61" w:rsidRPr="005051C8" w:rsidRDefault="00B41B0F" w:rsidP="00D16354">
      <w:pPr>
        <w:rPr>
          <w:rFonts w:ascii="Bell MT" w:hAnsi="Bell MT"/>
        </w:rPr>
      </w:pPr>
      <w:hyperlink r:id="rId7" w:history="1">
        <w:r w:rsidR="00567B61" w:rsidRPr="005051C8">
          <w:rPr>
            <w:rStyle w:val="Hyperlink"/>
            <w:rFonts w:ascii="Bell MT" w:hAnsi="Bell MT"/>
          </w:rPr>
          <w:t>weisberg@phil.upenn.edu</w:t>
        </w:r>
      </w:hyperlink>
    </w:p>
    <w:p w14:paraId="3662FA8B" w14:textId="2D0787C5" w:rsidR="00567B61" w:rsidRPr="005051C8" w:rsidRDefault="00567B61" w:rsidP="00D16354">
      <w:pPr>
        <w:rPr>
          <w:rFonts w:ascii="Bell MT" w:hAnsi="Bell MT"/>
        </w:rPr>
      </w:pPr>
      <w:r w:rsidRPr="005051C8">
        <w:rPr>
          <w:rFonts w:ascii="Bell MT" w:hAnsi="Bell MT"/>
        </w:rPr>
        <w:t>(2</w:t>
      </w:r>
      <w:r w:rsidR="002910F5" w:rsidRPr="005051C8">
        <w:rPr>
          <w:rFonts w:ascii="Bell MT" w:hAnsi="Bell MT"/>
        </w:rPr>
        <w:t>15</w:t>
      </w:r>
      <w:r w:rsidRPr="005051C8">
        <w:rPr>
          <w:rFonts w:ascii="Bell MT" w:hAnsi="Bell MT"/>
        </w:rPr>
        <w:t>)-</w:t>
      </w:r>
      <w:r w:rsidR="002910F5" w:rsidRPr="005051C8">
        <w:rPr>
          <w:rFonts w:ascii="Bell MT" w:hAnsi="Bell MT"/>
        </w:rPr>
        <w:t>898</w:t>
      </w:r>
      <w:r w:rsidRPr="005051C8">
        <w:rPr>
          <w:rFonts w:ascii="Bell MT" w:hAnsi="Bell MT"/>
        </w:rPr>
        <w:t>-0</w:t>
      </w:r>
      <w:r w:rsidR="002910F5" w:rsidRPr="005051C8">
        <w:rPr>
          <w:rFonts w:ascii="Bell MT" w:hAnsi="Bell MT"/>
        </w:rPr>
        <w:t>417</w:t>
      </w:r>
    </w:p>
    <w:p w14:paraId="0E32715A" w14:textId="77777777" w:rsidR="00567B61" w:rsidRPr="005051C8" w:rsidRDefault="00567B61" w:rsidP="00D16354">
      <w:pPr>
        <w:rPr>
          <w:rFonts w:ascii="Bell MT" w:hAnsi="Bell MT"/>
        </w:rPr>
      </w:pPr>
    </w:p>
    <w:p w14:paraId="0144D302" w14:textId="77777777" w:rsidR="00F905A2" w:rsidRPr="005051C8" w:rsidRDefault="00F905A2" w:rsidP="00D16354">
      <w:pPr>
        <w:rPr>
          <w:rFonts w:ascii="Bell MT" w:hAnsi="Bell MT"/>
        </w:rPr>
      </w:pPr>
    </w:p>
    <w:p w14:paraId="4C25FDCE" w14:textId="162562E7" w:rsidR="00F905A2" w:rsidRPr="005051C8" w:rsidRDefault="00F905A2" w:rsidP="00D16354">
      <w:pPr>
        <w:rPr>
          <w:rFonts w:ascii="Bell MT" w:hAnsi="Bell MT"/>
          <w:b/>
        </w:rPr>
      </w:pPr>
      <w:r w:rsidRPr="005051C8">
        <w:rPr>
          <w:rFonts w:ascii="Bell MT" w:hAnsi="Bell MT"/>
          <w:b/>
        </w:rPr>
        <w:t xml:space="preserve">Saul </w:t>
      </w:r>
      <w:proofErr w:type="spellStart"/>
      <w:r w:rsidRPr="005051C8">
        <w:rPr>
          <w:rFonts w:ascii="Bell MT" w:hAnsi="Bell MT"/>
          <w:b/>
        </w:rPr>
        <w:t>Perlmutter</w:t>
      </w:r>
      <w:proofErr w:type="spellEnd"/>
      <w:r w:rsidRPr="005051C8">
        <w:rPr>
          <w:rFonts w:ascii="Bell MT" w:hAnsi="Bell MT"/>
          <w:b/>
        </w:rPr>
        <w:t>, Professor of Physics</w:t>
      </w:r>
      <w:r w:rsidR="004315D8" w:rsidRPr="005051C8">
        <w:rPr>
          <w:rFonts w:ascii="Bell MT" w:hAnsi="Bell MT"/>
          <w:b/>
        </w:rPr>
        <w:t>, Nobel Laureate</w:t>
      </w:r>
    </w:p>
    <w:p w14:paraId="68869A54" w14:textId="77777777" w:rsidR="00F905A2" w:rsidRPr="005051C8" w:rsidRDefault="00F905A2" w:rsidP="00D16354">
      <w:pPr>
        <w:rPr>
          <w:rFonts w:ascii="Bell MT" w:hAnsi="Bell MT"/>
        </w:rPr>
      </w:pPr>
      <w:r w:rsidRPr="005051C8">
        <w:rPr>
          <w:rFonts w:ascii="Bell MT" w:hAnsi="Bell MT"/>
        </w:rPr>
        <w:t>University of California, Berkeley</w:t>
      </w:r>
    </w:p>
    <w:p w14:paraId="0EDB8832" w14:textId="77777777" w:rsidR="00F905A2" w:rsidRPr="005051C8" w:rsidRDefault="00F905A2" w:rsidP="00D16354">
      <w:pPr>
        <w:rPr>
          <w:rFonts w:ascii="Bell MT" w:hAnsi="Bell MT"/>
        </w:rPr>
      </w:pPr>
      <w:r w:rsidRPr="005051C8">
        <w:rPr>
          <w:rFonts w:ascii="Bell MT" w:hAnsi="Bell MT"/>
        </w:rPr>
        <w:t>361 Campbell Hall, UC Berkeley</w:t>
      </w:r>
    </w:p>
    <w:p w14:paraId="1704AD6C" w14:textId="77777777" w:rsidR="00F905A2" w:rsidRPr="005051C8" w:rsidRDefault="00F905A2" w:rsidP="00D16354">
      <w:pPr>
        <w:rPr>
          <w:rFonts w:ascii="Bell MT" w:hAnsi="Bell MT"/>
        </w:rPr>
      </w:pPr>
      <w:r w:rsidRPr="005051C8">
        <w:rPr>
          <w:rFonts w:ascii="Bell MT" w:hAnsi="Bell MT"/>
        </w:rPr>
        <w:t>Berkeley, CA, 94720</w:t>
      </w:r>
    </w:p>
    <w:p w14:paraId="297DD81C" w14:textId="04B84F2F" w:rsidR="00F905A2" w:rsidRPr="005051C8" w:rsidRDefault="00B41B0F" w:rsidP="00D16354">
      <w:pPr>
        <w:rPr>
          <w:rFonts w:ascii="Bell MT" w:hAnsi="Bell MT"/>
        </w:rPr>
      </w:pPr>
      <w:hyperlink r:id="rId8" w:history="1">
        <w:r w:rsidR="00F905A2" w:rsidRPr="005051C8">
          <w:rPr>
            <w:rStyle w:val="Hyperlink"/>
            <w:rFonts w:ascii="Bell MT" w:hAnsi="Bell MT"/>
          </w:rPr>
          <w:t>perlmutter@berkeley.edu</w:t>
        </w:r>
      </w:hyperlink>
    </w:p>
    <w:p w14:paraId="5BD875C6" w14:textId="6351EA6E" w:rsidR="00F905A2" w:rsidRPr="005051C8" w:rsidRDefault="00F905A2" w:rsidP="00D16354">
      <w:pPr>
        <w:rPr>
          <w:rFonts w:ascii="Bell MT" w:eastAsia="Times New Roman" w:hAnsi="Bell MT"/>
          <w:color w:val="000000" w:themeColor="text1"/>
        </w:rPr>
      </w:pPr>
      <w:r w:rsidRPr="005051C8">
        <w:rPr>
          <w:rFonts w:ascii="Bell MT" w:eastAsia="Times New Roman" w:hAnsi="Bell MT"/>
          <w:color w:val="000000" w:themeColor="text1"/>
          <w:shd w:val="clear" w:color="auto" w:fill="FFFFFF"/>
        </w:rPr>
        <w:t>(510) 642-3596</w:t>
      </w:r>
    </w:p>
    <w:p w14:paraId="650000A7" w14:textId="77777777" w:rsidR="00F905A2" w:rsidRPr="005051C8" w:rsidRDefault="00F905A2" w:rsidP="00D16354">
      <w:pPr>
        <w:rPr>
          <w:rFonts w:ascii="Bell MT" w:hAnsi="Bell MT"/>
        </w:rPr>
      </w:pPr>
    </w:p>
    <w:p w14:paraId="485FA122" w14:textId="77777777" w:rsidR="00F905A2" w:rsidRPr="005051C8" w:rsidRDefault="00F905A2" w:rsidP="00D16354">
      <w:pPr>
        <w:rPr>
          <w:rFonts w:ascii="Bell MT" w:hAnsi="Bell MT"/>
        </w:rPr>
      </w:pPr>
    </w:p>
    <w:p w14:paraId="40334EC8" w14:textId="658B5AA1" w:rsidR="00567B61" w:rsidRPr="005051C8" w:rsidRDefault="00567B61" w:rsidP="00D16354">
      <w:pPr>
        <w:rPr>
          <w:rFonts w:ascii="Bell MT" w:hAnsi="Bell MT"/>
          <w:b/>
        </w:rPr>
      </w:pPr>
      <w:r w:rsidRPr="005051C8">
        <w:rPr>
          <w:rFonts w:ascii="Bell MT" w:hAnsi="Bell MT"/>
          <w:b/>
        </w:rPr>
        <w:t xml:space="preserve">Robert </w:t>
      </w:r>
      <w:proofErr w:type="spellStart"/>
      <w:r w:rsidRPr="005051C8">
        <w:rPr>
          <w:rFonts w:ascii="Bell MT" w:hAnsi="Bell MT"/>
          <w:b/>
        </w:rPr>
        <w:t>Seyfarth</w:t>
      </w:r>
      <w:proofErr w:type="spellEnd"/>
      <w:r w:rsidRPr="005051C8">
        <w:rPr>
          <w:rFonts w:ascii="Bell MT" w:hAnsi="Bell MT"/>
          <w:b/>
        </w:rPr>
        <w:t xml:space="preserve">, Professor of </w:t>
      </w:r>
      <w:r w:rsidR="00BF4ECC" w:rsidRPr="005051C8">
        <w:rPr>
          <w:rFonts w:ascii="Bell MT" w:hAnsi="Bell MT"/>
          <w:b/>
        </w:rPr>
        <w:t>Psychology</w:t>
      </w:r>
    </w:p>
    <w:p w14:paraId="0B621445" w14:textId="77777777" w:rsidR="00567B61" w:rsidRPr="005051C8" w:rsidRDefault="00567B61" w:rsidP="00D16354">
      <w:pPr>
        <w:rPr>
          <w:rFonts w:ascii="Bell MT" w:hAnsi="Bell MT"/>
        </w:rPr>
      </w:pPr>
      <w:r w:rsidRPr="005051C8">
        <w:rPr>
          <w:rFonts w:ascii="Bell MT" w:hAnsi="Bell MT"/>
        </w:rPr>
        <w:t>University of Pennsylvania</w:t>
      </w:r>
    </w:p>
    <w:p w14:paraId="063183E1" w14:textId="349CF986" w:rsidR="00CE17A3" w:rsidRPr="005051C8" w:rsidRDefault="00CE17A3" w:rsidP="00D16354">
      <w:pPr>
        <w:rPr>
          <w:rFonts w:ascii="Bell MT" w:hAnsi="Bell MT"/>
        </w:rPr>
      </w:pPr>
      <w:r w:rsidRPr="005051C8">
        <w:rPr>
          <w:rFonts w:ascii="Bell MT" w:hAnsi="Bell MT"/>
        </w:rPr>
        <w:t>Levin Building, 424 S. University Ave.</w:t>
      </w:r>
    </w:p>
    <w:p w14:paraId="4CB044BA" w14:textId="52C5C898" w:rsidR="00567B61" w:rsidRPr="005051C8" w:rsidRDefault="00567B61" w:rsidP="00D16354">
      <w:pPr>
        <w:rPr>
          <w:rFonts w:ascii="Bell MT" w:hAnsi="Bell MT"/>
        </w:rPr>
      </w:pPr>
      <w:r w:rsidRPr="005051C8">
        <w:rPr>
          <w:rFonts w:ascii="Bell MT" w:hAnsi="Bell MT"/>
        </w:rPr>
        <w:t>Philadelphia, PA</w:t>
      </w:r>
      <w:r w:rsidR="005051C8">
        <w:rPr>
          <w:rFonts w:ascii="Bell MT" w:hAnsi="Bell MT"/>
        </w:rPr>
        <w:t xml:space="preserve">, </w:t>
      </w:r>
      <w:r w:rsidR="005051C8" w:rsidRPr="005051C8">
        <w:rPr>
          <w:rFonts w:ascii="Bell MT" w:hAnsi="Bell MT"/>
        </w:rPr>
        <w:t>19104</w:t>
      </w:r>
    </w:p>
    <w:p w14:paraId="44AA494B" w14:textId="356F2A58" w:rsidR="00203AA5" w:rsidRPr="005051C8" w:rsidRDefault="00B41B0F" w:rsidP="00D16354">
      <w:pPr>
        <w:rPr>
          <w:rFonts w:ascii="Bell MT" w:hAnsi="Bell MT"/>
        </w:rPr>
      </w:pPr>
      <w:hyperlink r:id="rId9" w:history="1">
        <w:r w:rsidR="00567B61" w:rsidRPr="005051C8">
          <w:rPr>
            <w:rStyle w:val="Hyperlink"/>
            <w:rFonts w:ascii="Bell MT" w:hAnsi="Bell MT"/>
          </w:rPr>
          <w:t>seyfarth@psych.upenn.edu</w:t>
        </w:r>
      </w:hyperlink>
    </w:p>
    <w:p w14:paraId="661EC823" w14:textId="77777777" w:rsidR="007D7120" w:rsidRPr="005051C8" w:rsidRDefault="007D7120" w:rsidP="00D16354">
      <w:pPr>
        <w:rPr>
          <w:rFonts w:ascii="Bell MT" w:hAnsi="Bell MT"/>
        </w:rPr>
      </w:pPr>
    </w:p>
    <w:p w14:paraId="17B5720B" w14:textId="77777777" w:rsidR="00F905A2" w:rsidRPr="005051C8" w:rsidRDefault="00F905A2" w:rsidP="00D16354">
      <w:pPr>
        <w:rPr>
          <w:rFonts w:ascii="Bell MT" w:hAnsi="Bell MT"/>
        </w:rPr>
      </w:pPr>
    </w:p>
    <w:p w14:paraId="0C7A0273" w14:textId="77777777" w:rsidR="00203AA5" w:rsidRPr="005051C8" w:rsidRDefault="00203AA5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  <w:b/>
          <w:sz w:val="24"/>
          <w:szCs w:val="24"/>
        </w:rPr>
      </w:pPr>
      <w:r w:rsidRPr="005051C8">
        <w:rPr>
          <w:rFonts w:ascii="Bell MT" w:hAnsi="Bell MT"/>
          <w:b/>
          <w:sz w:val="24"/>
          <w:szCs w:val="24"/>
        </w:rPr>
        <w:t xml:space="preserve">Tania </w:t>
      </w:r>
      <w:proofErr w:type="spellStart"/>
      <w:r w:rsidRPr="005051C8">
        <w:rPr>
          <w:rFonts w:ascii="Bell MT" w:hAnsi="Bell MT"/>
          <w:b/>
          <w:sz w:val="24"/>
          <w:szCs w:val="24"/>
        </w:rPr>
        <w:t>Lombrozo</w:t>
      </w:r>
      <w:proofErr w:type="spellEnd"/>
      <w:r w:rsidRPr="005051C8">
        <w:rPr>
          <w:rFonts w:ascii="Bell MT" w:hAnsi="Bell MT"/>
          <w:b/>
          <w:sz w:val="24"/>
          <w:szCs w:val="24"/>
        </w:rPr>
        <w:t>, Professor of Psychology</w:t>
      </w:r>
    </w:p>
    <w:p w14:paraId="4BC7C479" w14:textId="772F0BE2" w:rsidR="00E27FC6" w:rsidRPr="005051C8" w:rsidRDefault="00E27FC6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  <w:sz w:val="24"/>
          <w:szCs w:val="24"/>
        </w:rPr>
      </w:pPr>
      <w:r w:rsidRPr="005051C8">
        <w:rPr>
          <w:rFonts w:ascii="Bell MT" w:hAnsi="Bell MT"/>
          <w:sz w:val="24"/>
          <w:szCs w:val="24"/>
        </w:rPr>
        <w:t>Princeton University</w:t>
      </w:r>
    </w:p>
    <w:p w14:paraId="49C93199" w14:textId="6D188976" w:rsidR="00E27FC6" w:rsidRPr="005051C8" w:rsidRDefault="00E27FC6" w:rsidP="00D16354">
      <w:pPr>
        <w:pStyle w:val="Default"/>
        <w:rPr>
          <w:sz w:val="23"/>
          <w:szCs w:val="23"/>
        </w:rPr>
      </w:pPr>
      <w:r w:rsidRPr="005051C8">
        <w:rPr>
          <w:sz w:val="23"/>
          <w:szCs w:val="23"/>
        </w:rPr>
        <w:t xml:space="preserve">219 </w:t>
      </w:r>
      <w:proofErr w:type="spellStart"/>
      <w:r w:rsidRPr="005051C8">
        <w:rPr>
          <w:sz w:val="23"/>
          <w:szCs w:val="23"/>
        </w:rPr>
        <w:t>Peretsman</w:t>
      </w:r>
      <w:proofErr w:type="spellEnd"/>
      <w:r w:rsidRPr="005051C8">
        <w:rPr>
          <w:sz w:val="23"/>
          <w:szCs w:val="23"/>
        </w:rPr>
        <w:t xml:space="preserve"> Scully Hall </w:t>
      </w:r>
    </w:p>
    <w:p w14:paraId="46808AAE" w14:textId="45657A8C" w:rsidR="00E27FC6" w:rsidRPr="005051C8" w:rsidRDefault="00483F92" w:rsidP="00D16354">
      <w:pPr>
        <w:pStyle w:val="Default"/>
      </w:pPr>
      <w:r>
        <w:t>Princeton, NJ, 08540</w:t>
      </w:r>
    </w:p>
    <w:p w14:paraId="61ED6D91" w14:textId="5B325837" w:rsidR="00203AA5" w:rsidRPr="005051C8" w:rsidRDefault="00B41B0F" w:rsidP="00D16354">
      <w:pPr>
        <w:pStyle w:val="ListBullet"/>
        <w:numPr>
          <w:ilvl w:val="0"/>
          <w:numId w:val="0"/>
        </w:numPr>
        <w:spacing w:line="240" w:lineRule="auto"/>
        <w:ind w:right="-323"/>
        <w:rPr>
          <w:rFonts w:ascii="Bell MT" w:hAnsi="Bell MT"/>
          <w:sz w:val="24"/>
          <w:szCs w:val="24"/>
        </w:rPr>
      </w:pPr>
      <w:hyperlink r:id="rId10" w:history="1">
        <w:r w:rsidR="00E27FC6" w:rsidRPr="005051C8">
          <w:rPr>
            <w:rStyle w:val="Hyperlink"/>
            <w:rFonts w:ascii="Bell MT" w:hAnsi="Bell MT"/>
            <w:sz w:val="24"/>
            <w:szCs w:val="24"/>
          </w:rPr>
          <w:t>lombrozo@princeton.edu</w:t>
        </w:r>
      </w:hyperlink>
    </w:p>
    <w:sectPr w:rsidR="00203AA5" w:rsidRPr="005051C8" w:rsidSect="00D1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Bell"/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DD7"/>
    <w:multiLevelType w:val="hybridMultilevel"/>
    <w:tmpl w:val="3290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477"/>
    <w:multiLevelType w:val="hybridMultilevel"/>
    <w:tmpl w:val="022A6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766E35"/>
    <w:multiLevelType w:val="hybridMultilevel"/>
    <w:tmpl w:val="75D01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ED4B06"/>
    <w:multiLevelType w:val="hybridMultilevel"/>
    <w:tmpl w:val="DCDA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E21B8"/>
    <w:multiLevelType w:val="hybridMultilevel"/>
    <w:tmpl w:val="A0DCC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300796"/>
    <w:multiLevelType w:val="hybridMultilevel"/>
    <w:tmpl w:val="8F507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955A98"/>
    <w:multiLevelType w:val="hybridMultilevel"/>
    <w:tmpl w:val="8BBE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5018C"/>
    <w:multiLevelType w:val="hybridMultilevel"/>
    <w:tmpl w:val="281405DC"/>
    <w:lvl w:ilvl="0" w:tplc="040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8">
    <w:nsid w:val="1B29222C"/>
    <w:multiLevelType w:val="hybridMultilevel"/>
    <w:tmpl w:val="584A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5058F"/>
    <w:multiLevelType w:val="hybridMultilevel"/>
    <w:tmpl w:val="E59E84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28991F0E"/>
    <w:multiLevelType w:val="hybridMultilevel"/>
    <w:tmpl w:val="9EE4F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BB47D4"/>
    <w:multiLevelType w:val="hybridMultilevel"/>
    <w:tmpl w:val="9A60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63F05"/>
    <w:multiLevelType w:val="hybridMultilevel"/>
    <w:tmpl w:val="EA18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E7877"/>
    <w:multiLevelType w:val="hybridMultilevel"/>
    <w:tmpl w:val="A502E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6A55D3"/>
    <w:multiLevelType w:val="hybridMultilevel"/>
    <w:tmpl w:val="A672F3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8964EB"/>
    <w:multiLevelType w:val="hybridMultilevel"/>
    <w:tmpl w:val="BEA4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17181"/>
    <w:multiLevelType w:val="hybridMultilevel"/>
    <w:tmpl w:val="62223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0A0F85"/>
    <w:multiLevelType w:val="hybridMultilevel"/>
    <w:tmpl w:val="3924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A693B"/>
    <w:multiLevelType w:val="hybridMultilevel"/>
    <w:tmpl w:val="76AAE902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>
    <w:nsid w:val="47B528A1"/>
    <w:multiLevelType w:val="hybridMultilevel"/>
    <w:tmpl w:val="C1BE09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49C016F7"/>
    <w:multiLevelType w:val="hybridMultilevel"/>
    <w:tmpl w:val="7A720C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C9654CE"/>
    <w:multiLevelType w:val="hybridMultilevel"/>
    <w:tmpl w:val="75BC47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4E46063F"/>
    <w:multiLevelType w:val="hybridMultilevel"/>
    <w:tmpl w:val="C1CC2A98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3">
    <w:nsid w:val="57837D09"/>
    <w:multiLevelType w:val="hybridMultilevel"/>
    <w:tmpl w:val="07AED8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58587532"/>
    <w:multiLevelType w:val="hybridMultilevel"/>
    <w:tmpl w:val="8CDEC61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5B5A5E08"/>
    <w:multiLevelType w:val="hybridMultilevel"/>
    <w:tmpl w:val="725C9A4C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442244"/>
    <w:multiLevelType w:val="hybridMultilevel"/>
    <w:tmpl w:val="63DEA5D6"/>
    <w:lvl w:ilvl="0" w:tplc="04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7">
    <w:nsid w:val="5E900FDE"/>
    <w:multiLevelType w:val="hybridMultilevel"/>
    <w:tmpl w:val="E7EA7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B016EC"/>
    <w:multiLevelType w:val="hybridMultilevel"/>
    <w:tmpl w:val="0350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17BED"/>
    <w:multiLevelType w:val="hybridMultilevel"/>
    <w:tmpl w:val="181E90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8457512"/>
    <w:multiLevelType w:val="hybridMultilevel"/>
    <w:tmpl w:val="F40AB4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6C6B2158"/>
    <w:multiLevelType w:val="hybridMultilevel"/>
    <w:tmpl w:val="BF42D9A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FEC07E3"/>
    <w:multiLevelType w:val="hybridMultilevel"/>
    <w:tmpl w:val="6D7E1C3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>
    <w:nsid w:val="76641CA4"/>
    <w:multiLevelType w:val="hybridMultilevel"/>
    <w:tmpl w:val="0C9C2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AB74A4"/>
    <w:multiLevelType w:val="hybridMultilevel"/>
    <w:tmpl w:val="13C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B706C"/>
    <w:multiLevelType w:val="hybridMultilevel"/>
    <w:tmpl w:val="5E70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34"/>
  </w:num>
  <w:num w:numId="4">
    <w:abstractNumId w:val="12"/>
  </w:num>
  <w:num w:numId="5">
    <w:abstractNumId w:val="5"/>
  </w:num>
  <w:num w:numId="6">
    <w:abstractNumId w:val="7"/>
  </w:num>
  <w:num w:numId="7">
    <w:abstractNumId w:val="30"/>
  </w:num>
  <w:num w:numId="8">
    <w:abstractNumId w:val="13"/>
  </w:num>
  <w:num w:numId="9">
    <w:abstractNumId w:val="14"/>
  </w:num>
  <w:num w:numId="10">
    <w:abstractNumId w:val="2"/>
  </w:num>
  <w:num w:numId="11">
    <w:abstractNumId w:val="18"/>
  </w:num>
  <w:num w:numId="12">
    <w:abstractNumId w:val="23"/>
  </w:num>
  <w:num w:numId="13">
    <w:abstractNumId w:val="33"/>
  </w:num>
  <w:num w:numId="14">
    <w:abstractNumId w:val="27"/>
  </w:num>
  <w:num w:numId="15">
    <w:abstractNumId w:val="1"/>
  </w:num>
  <w:num w:numId="16">
    <w:abstractNumId w:val="32"/>
  </w:num>
  <w:num w:numId="17">
    <w:abstractNumId w:val="26"/>
  </w:num>
  <w:num w:numId="18">
    <w:abstractNumId w:val="28"/>
  </w:num>
  <w:num w:numId="19">
    <w:abstractNumId w:val="21"/>
  </w:num>
  <w:num w:numId="20">
    <w:abstractNumId w:val="22"/>
  </w:num>
  <w:num w:numId="21">
    <w:abstractNumId w:val="19"/>
  </w:num>
  <w:num w:numId="22">
    <w:abstractNumId w:val="29"/>
  </w:num>
  <w:num w:numId="23">
    <w:abstractNumId w:val="20"/>
  </w:num>
  <w:num w:numId="24">
    <w:abstractNumId w:val="9"/>
  </w:num>
  <w:num w:numId="25">
    <w:abstractNumId w:val="4"/>
  </w:num>
  <w:num w:numId="26">
    <w:abstractNumId w:val="31"/>
  </w:num>
  <w:num w:numId="27">
    <w:abstractNumId w:val="0"/>
  </w:num>
  <w:num w:numId="28">
    <w:abstractNumId w:val="35"/>
  </w:num>
  <w:num w:numId="29">
    <w:abstractNumId w:val="11"/>
  </w:num>
  <w:num w:numId="30">
    <w:abstractNumId w:val="16"/>
  </w:num>
  <w:num w:numId="31">
    <w:abstractNumId w:val="3"/>
  </w:num>
  <w:num w:numId="32">
    <w:abstractNumId w:val="10"/>
  </w:num>
  <w:num w:numId="33">
    <w:abstractNumId w:val="24"/>
  </w:num>
  <w:num w:numId="34">
    <w:abstractNumId w:val="15"/>
  </w:num>
  <w:num w:numId="35">
    <w:abstractNumId w:val="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3"/>
    <w:rsid w:val="0000108B"/>
    <w:rsid w:val="000102A5"/>
    <w:rsid w:val="00012F20"/>
    <w:rsid w:val="000255B5"/>
    <w:rsid w:val="0002562A"/>
    <w:rsid w:val="000318DC"/>
    <w:rsid w:val="000343E3"/>
    <w:rsid w:val="00037616"/>
    <w:rsid w:val="00043A4F"/>
    <w:rsid w:val="0004583E"/>
    <w:rsid w:val="00060C0B"/>
    <w:rsid w:val="000624AA"/>
    <w:rsid w:val="00062A8D"/>
    <w:rsid w:val="000634DF"/>
    <w:rsid w:val="00072200"/>
    <w:rsid w:val="000731DE"/>
    <w:rsid w:val="00082903"/>
    <w:rsid w:val="00083066"/>
    <w:rsid w:val="00083E2F"/>
    <w:rsid w:val="00086DEB"/>
    <w:rsid w:val="000A4659"/>
    <w:rsid w:val="000B2F52"/>
    <w:rsid w:val="000B518C"/>
    <w:rsid w:val="000C2509"/>
    <w:rsid w:val="000C5348"/>
    <w:rsid w:val="000C690F"/>
    <w:rsid w:val="000D523F"/>
    <w:rsid w:val="000D6840"/>
    <w:rsid w:val="000D76B8"/>
    <w:rsid w:val="000D7707"/>
    <w:rsid w:val="000E377A"/>
    <w:rsid w:val="000E389D"/>
    <w:rsid w:val="000E60CC"/>
    <w:rsid w:val="000E6C18"/>
    <w:rsid w:val="000F43B4"/>
    <w:rsid w:val="00101992"/>
    <w:rsid w:val="001057D5"/>
    <w:rsid w:val="00113B0F"/>
    <w:rsid w:val="00116D77"/>
    <w:rsid w:val="00117E91"/>
    <w:rsid w:val="00120E4C"/>
    <w:rsid w:val="0013245B"/>
    <w:rsid w:val="00134E6C"/>
    <w:rsid w:val="001368B2"/>
    <w:rsid w:val="00146E84"/>
    <w:rsid w:val="001470DD"/>
    <w:rsid w:val="0015083D"/>
    <w:rsid w:val="0015391D"/>
    <w:rsid w:val="00154AC3"/>
    <w:rsid w:val="00156030"/>
    <w:rsid w:val="0015656F"/>
    <w:rsid w:val="00164A43"/>
    <w:rsid w:val="00173C73"/>
    <w:rsid w:val="001760AE"/>
    <w:rsid w:val="00177F2C"/>
    <w:rsid w:val="001805E8"/>
    <w:rsid w:val="00180F8A"/>
    <w:rsid w:val="00185CB1"/>
    <w:rsid w:val="00191F71"/>
    <w:rsid w:val="001931DF"/>
    <w:rsid w:val="001B02A0"/>
    <w:rsid w:val="001B07E0"/>
    <w:rsid w:val="001B1559"/>
    <w:rsid w:val="001B2950"/>
    <w:rsid w:val="001B5F7C"/>
    <w:rsid w:val="001C733F"/>
    <w:rsid w:val="001D03E0"/>
    <w:rsid w:val="001D28AE"/>
    <w:rsid w:val="001D5E3B"/>
    <w:rsid w:val="001D661F"/>
    <w:rsid w:val="001E2194"/>
    <w:rsid w:val="001E3645"/>
    <w:rsid w:val="001E40FB"/>
    <w:rsid w:val="001E5CDA"/>
    <w:rsid w:val="001E6508"/>
    <w:rsid w:val="001F003F"/>
    <w:rsid w:val="001F3776"/>
    <w:rsid w:val="001F4563"/>
    <w:rsid w:val="001F6859"/>
    <w:rsid w:val="00203AA5"/>
    <w:rsid w:val="002047C5"/>
    <w:rsid w:val="002049BE"/>
    <w:rsid w:val="002136A6"/>
    <w:rsid w:val="00213F3A"/>
    <w:rsid w:val="00220347"/>
    <w:rsid w:val="00222CA1"/>
    <w:rsid w:val="0023185F"/>
    <w:rsid w:val="00232A46"/>
    <w:rsid w:val="002362E9"/>
    <w:rsid w:val="00236B8E"/>
    <w:rsid w:val="00247641"/>
    <w:rsid w:val="0024778E"/>
    <w:rsid w:val="00247DA5"/>
    <w:rsid w:val="00250E77"/>
    <w:rsid w:val="002513BE"/>
    <w:rsid w:val="00253991"/>
    <w:rsid w:val="00253E01"/>
    <w:rsid w:val="00263F04"/>
    <w:rsid w:val="00264AA3"/>
    <w:rsid w:val="00266461"/>
    <w:rsid w:val="00270EA8"/>
    <w:rsid w:val="00271E6E"/>
    <w:rsid w:val="00273B0A"/>
    <w:rsid w:val="00276B53"/>
    <w:rsid w:val="00277373"/>
    <w:rsid w:val="00281E12"/>
    <w:rsid w:val="00285FD5"/>
    <w:rsid w:val="002910F5"/>
    <w:rsid w:val="0029378E"/>
    <w:rsid w:val="00295285"/>
    <w:rsid w:val="002A2439"/>
    <w:rsid w:val="002B07A8"/>
    <w:rsid w:val="002B18A2"/>
    <w:rsid w:val="002B3551"/>
    <w:rsid w:val="002B5E44"/>
    <w:rsid w:val="002C4A68"/>
    <w:rsid w:val="002C56A3"/>
    <w:rsid w:val="002C7793"/>
    <w:rsid w:val="002D02DF"/>
    <w:rsid w:val="002D3EE9"/>
    <w:rsid w:val="002D4D23"/>
    <w:rsid w:val="002E20C9"/>
    <w:rsid w:val="002E41BE"/>
    <w:rsid w:val="002E5D79"/>
    <w:rsid w:val="002E5F50"/>
    <w:rsid w:val="002E73ED"/>
    <w:rsid w:val="002E7467"/>
    <w:rsid w:val="002F28D5"/>
    <w:rsid w:val="00303405"/>
    <w:rsid w:val="003041BA"/>
    <w:rsid w:val="00304BCE"/>
    <w:rsid w:val="00323F88"/>
    <w:rsid w:val="00324B74"/>
    <w:rsid w:val="00335877"/>
    <w:rsid w:val="003439D2"/>
    <w:rsid w:val="0035302E"/>
    <w:rsid w:val="0036051C"/>
    <w:rsid w:val="00360628"/>
    <w:rsid w:val="0037673A"/>
    <w:rsid w:val="0038223E"/>
    <w:rsid w:val="00384667"/>
    <w:rsid w:val="003912B8"/>
    <w:rsid w:val="003A3F0F"/>
    <w:rsid w:val="003A4D0E"/>
    <w:rsid w:val="003B2FCA"/>
    <w:rsid w:val="003C0030"/>
    <w:rsid w:val="003C601B"/>
    <w:rsid w:val="003C6B38"/>
    <w:rsid w:val="003C72E4"/>
    <w:rsid w:val="003D137C"/>
    <w:rsid w:val="003D2E31"/>
    <w:rsid w:val="003D34BC"/>
    <w:rsid w:val="003D3DA7"/>
    <w:rsid w:val="003D42B5"/>
    <w:rsid w:val="003E0D29"/>
    <w:rsid w:val="003E0F1B"/>
    <w:rsid w:val="003E1A3F"/>
    <w:rsid w:val="003E1F06"/>
    <w:rsid w:val="003F327C"/>
    <w:rsid w:val="003F4798"/>
    <w:rsid w:val="003F618F"/>
    <w:rsid w:val="004070BC"/>
    <w:rsid w:val="0041077B"/>
    <w:rsid w:val="00417706"/>
    <w:rsid w:val="00417709"/>
    <w:rsid w:val="004261C1"/>
    <w:rsid w:val="00427B5C"/>
    <w:rsid w:val="004315D8"/>
    <w:rsid w:val="004349EB"/>
    <w:rsid w:val="00445F87"/>
    <w:rsid w:val="0044789C"/>
    <w:rsid w:val="00447F9E"/>
    <w:rsid w:val="004530D4"/>
    <w:rsid w:val="004600A1"/>
    <w:rsid w:val="004607D6"/>
    <w:rsid w:val="0046084C"/>
    <w:rsid w:val="00460BBE"/>
    <w:rsid w:val="0046529C"/>
    <w:rsid w:val="00467965"/>
    <w:rsid w:val="00473A00"/>
    <w:rsid w:val="00474196"/>
    <w:rsid w:val="00475122"/>
    <w:rsid w:val="004758D1"/>
    <w:rsid w:val="00475BCF"/>
    <w:rsid w:val="0047624B"/>
    <w:rsid w:val="004773B8"/>
    <w:rsid w:val="00477CC6"/>
    <w:rsid w:val="00482174"/>
    <w:rsid w:val="00483F92"/>
    <w:rsid w:val="00484AB5"/>
    <w:rsid w:val="004870B9"/>
    <w:rsid w:val="004917C9"/>
    <w:rsid w:val="0049475F"/>
    <w:rsid w:val="004966CB"/>
    <w:rsid w:val="00496F75"/>
    <w:rsid w:val="004A066E"/>
    <w:rsid w:val="004C13FB"/>
    <w:rsid w:val="004C2222"/>
    <w:rsid w:val="004C3EA4"/>
    <w:rsid w:val="004D0E92"/>
    <w:rsid w:val="004D267A"/>
    <w:rsid w:val="004D4052"/>
    <w:rsid w:val="004D7F79"/>
    <w:rsid w:val="004E004F"/>
    <w:rsid w:val="004E05B1"/>
    <w:rsid w:val="004E0D4E"/>
    <w:rsid w:val="004E42BD"/>
    <w:rsid w:val="004F636D"/>
    <w:rsid w:val="004F657D"/>
    <w:rsid w:val="00501D59"/>
    <w:rsid w:val="00502DA8"/>
    <w:rsid w:val="005051C8"/>
    <w:rsid w:val="00513C31"/>
    <w:rsid w:val="00514D02"/>
    <w:rsid w:val="005159C4"/>
    <w:rsid w:val="00521088"/>
    <w:rsid w:val="0052247E"/>
    <w:rsid w:val="0052305E"/>
    <w:rsid w:val="00532F7D"/>
    <w:rsid w:val="0056001E"/>
    <w:rsid w:val="00561D83"/>
    <w:rsid w:val="00567B61"/>
    <w:rsid w:val="00570556"/>
    <w:rsid w:val="00574683"/>
    <w:rsid w:val="00575B97"/>
    <w:rsid w:val="00576493"/>
    <w:rsid w:val="00580197"/>
    <w:rsid w:val="00584BD8"/>
    <w:rsid w:val="00590107"/>
    <w:rsid w:val="00590D84"/>
    <w:rsid w:val="00594D9D"/>
    <w:rsid w:val="0059580F"/>
    <w:rsid w:val="00596CA8"/>
    <w:rsid w:val="005A626C"/>
    <w:rsid w:val="005B4440"/>
    <w:rsid w:val="005C0E63"/>
    <w:rsid w:val="005C0F82"/>
    <w:rsid w:val="005C56E1"/>
    <w:rsid w:val="005C601B"/>
    <w:rsid w:val="005C7662"/>
    <w:rsid w:val="005C792D"/>
    <w:rsid w:val="005D3E4C"/>
    <w:rsid w:val="005D64BA"/>
    <w:rsid w:val="005E429F"/>
    <w:rsid w:val="005E6F9A"/>
    <w:rsid w:val="005F072A"/>
    <w:rsid w:val="005F2010"/>
    <w:rsid w:val="005F648E"/>
    <w:rsid w:val="005F7438"/>
    <w:rsid w:val="006007AD"/>
    <w:rsid w:val="006050F5"/>
    <w:rsid w:val="00611E43"/>
    <w:rsid w:val="00612EBA"/>
    <w:rsid w:val="006211ED"/>
    <w:rsid w:val="006217BD"/>
    <w:rsid w:val="0062310E"/>
    <w:rsid w:val="00627FE4"/>
    <w:rsid w:val="00631623"/>
    <w:rsid w:val="006341DA"/>
    <w:rsid w:val="00642E4B"/>
    <w:rsid w:val="00643A87"/>
    <w:rsid w:val="0064409C"/>
    <w:rsid w:val="00644804"/>
    <w:rsid w:val="006478FB"/>
    <w:rsid w:val="00650664"/>
    <w:rsid w:val="00650810"/>
    <w:rsid w:val="00662228"/>
    <w:rsid w:val="00662CD6"/>
    <w:rsid w:val="00672D78"/>
    <w:rsid w:val="00680955"/>
    <w:rsid w:val="00684105"/>
    <w:rsid w:val="00690A53"/>
    <w:rsid w:val="0069180C"/>
    <w:rsid w:val="006966C9"/>
    <w:rsid w:val="00696A2C"/>
    <w:rsid w:val="006A0375"/>
    <w:rsid w:val="006A099F"/>
    <w:rsid w:val="006A1F87"/>
    <w:rsid w:val="006A229A"/>
    <w:rsid w:val="006A7268"/>
    <w:rsid w:val="006B30CF"/>
    <w:rsid w:val="006B37F5"/>
    <w:rsid w:val="006C0156"/>
    <w:rsid w:val="006C31CE"/>
    <w:rsid w:val="006C35AD"/>
    <w:rsid w:val="006C3CA9"/>
    <w:rsid w:val="006C4259"/>
    <w:rsid w:val="006C47BF"/>
    <w:rsid w:val="006C4DA6"/>
    <w:rsid w:val="006C5DD1"/>
    <w:rsid w:val="006C7685"/>
    <w:rsid w:val="006D3316"/>
    <w:rsid w:val="006D575E"/>
    <w:rsid w:val="006D60BA"/>
    <w:rsid w:val="006D73B3"/>
    <w:rsid w:val="006E7F4A"/>
    <w:rsid w:val="006F04C3"/>
    <w:rsid w:val="006F3060"/>
    <w:rsid w:val="006F4E5B"/>
    <w:rsid w:val="006F57F1"/>
    <w:rsid w:val="006F694A"/>
    <w:rsid w:val="00703BB8"/>
    <w:rsid w:val="00705A54"/>
    <w:rsid w:val="0070705A"/>
    <w:rsid w:val="00713317"/>
    <w:rsid w:val="007248DD"/>
    <w:rsid w:val="0073207E"/>
    <w:rsid w:val="00732F0D"/>
    <w:rsid w:val="0073373E"/>
    <w:rsid w:val="00736092"/>
    <w:rsid w:val="00741E77"/>
    <w:rsid w:val="00743DBE"/>
    <w:rsid w:val="00751535"/>
    <w:rsid w:val="0075164B"/>
    <w:rsid w:val="00753830"/>
    <w:rsid w:val="00753966"/>
    <w:rsid w:val="007553C3"/>
    <w:rsid w:val="00756103"/>
    <w:rsid w:val="00760E48"/>
    <w:rsid w:val="00765AF0"/>
    <w:rsid w:val="00775DF6"/>
    <w:rsid w:val="00776EFA"/>
    <w:rsid w:val="00777DAB"/>
    <w:rsid w:val="00782164"/>
    <w:rsid w:val="007831DD"/>
    <w:rsid w:val="0078551E"/>
    <w:rsid w:val="00786202"/>
    <w:rsid w:val="007920D1"/>
    <w:rsid w:val="007940AF"/>
    <w:rsid w:val="00797F31"/>
    <w:rsid w:val="007A4A0D"/>
    <w:rsid w:val="007B0471"/>
    <w:rsid w:val="007B3E1B"/>
    <w:rsid w:val="007B47E2"/>
    <w:rsid w:val="007C4A75"/>
    <w:rsid w:val="007C55B2"/>
    <w:rsid w:val="007D3AE7"/>
    <w:rsid w:val="007D6FA6"/>
    <w:rsid w:val="007D7120"/>
    <w:rsid w:val="007F6543"/>
    <w:rsid w:val="00806F33"/>
    <w:rsid w:val="00807757"/>
    <w:rsid w:val="00811953"/>
    <w:rsid w:val="00812140"/>
    <w:rsid w:val="0081218A"/>
    <w:rsid w:val="00813CE0"/>
    <w:rsid w:val="00816403"/>
    <w:rsid w:val="008259C4"/>
    <w:rsid w:val="0083295D"/>
    <w:rsid w:val="0083684E"/>
    <w:rsid w:val="008412EA"/>
    <w:rsid w:val="008435EF"/>
    <w:rsid w:val="00843E92"/>
    <w:rsid w:val="008529E9"/>
    <w:rsid w:val="00854219"/>
    <w:rsid w:val="0085429C"/>
    <w:rsid w:val="00856786"/>
    <w:rsid w:val="00866D71"/>
    <w:rsid w:val="00876385"/>
    <w:rsid w:val="00881630"/>
    <w:rsid w:val="008832EB"/>
    <w:rsid w:val="0088391B"/>
    <w:rsid w:val="008846BB"/>
    <w:rsid w:val="00892445"/>
    <w:rsid w:val="00894988"/>
    <w:rsid w:val="008A255F"/>
    <w:rsid w:val="008A303C"/>
    <w:rsid w:val="008A4398"/>
    <w:rsid w:val="008A5578"/>
    <w:rsid w:val="008B2271"/>
    <w:rsid w:val="008B6A3F"/>
    <w:rsid w:val="008C3F27"/>
    <w:rsid w:val="008C5781"/>
    <w:rsid w:val="008C5C0F"/>
    <w:rsid w:val="008C5EC9"/>
    <w:rsid w:val="008C71CB"/>
    <w:rsid w:val="008C7B77"/>
    <w:rsid w:val="008E2B93"/>
    <w:rsid w:val="008E4128"/>
    <w:rsid w:val="008F07AD"/>
    <w:rsid w:val="008F43E8"/>
    <w:rsid w:val="008F67EC"/>
    <w:rsid w:val="00901F5F"/>
    <w:rsid w:val="00902F0B"/>
    <w:rsid w:val="00905324"/>
    <w:rsid w:val="0091607B"/>
    <w:rsid w:val="00916C15"/>
    <w:rsid w:val="00924915"/>
    <w:rsid w:val="00934D53"/>
    <w:rsid w:val="00951BF6"/>
    <w:rsid w:val="00953FF2"/>
    <w:rsid w:val="009554D2"/>
    <w:rsid w:val="00957E63"/>
    <w:rsid w:val="00963AA9"/>
    <w:rsid w:val="00973168"/>
    <w:rsid w:val="00974189"/>
    <w:rsid w:val="0097743C"/>
    <w:rsid w:val="00981DA7"/>
    <w:rsid w:val="009851D6"/>
    <w:rsid w:val="00987289"/>
    <w:rsid w:val="0099329D"/>
    <w:rsid w:val="009A15C9"/>
    <w:rsid w:val="009B4328"/>
    <w:rsid w:val="009C0912"/>
    <w:rsid w:val="009C48E2"/>
    <w:rsid w:val="009C61E5"/>
    <w:rsid w:val="009E48D3"/>
    <w:rsid w:val="009F106E"/>
    <w:rsid w:val="00A0050A"/>
    <w:rsid w:val="00A00FC2"/>
    <w:rsid w:val="00A05DED"/>
    <w:rsid w:val="00A0617F"/>
    <w:rsid w:val="00A06B91"/>
    <w:rsid w:val="00A1137D"/>
    <w:rsid w:val="00A14516"/>
    <w:rsid w:val="00A227E6"/>
    <w:rsid w:val="00A23435"/>
    <w:rsid w:val="00A23569"/>
    <w:rsid w:val="00A2394A"/>
    <w:rsid w:val="00A26226"/>
    <w:rsid w:val="00A343F6"/>
    <w:rsid w:val="00A42ADF"/>
    <w:rsid w:val="00A42E41"/>
    <w:rsid w:val="00A64553"/>
    <w:rsid w:val="00A71124"/>
    <w:rsid w:val="00A72584"/>
    <w:rsid w:val="00A734C5"/>
    <w:rsid w:val="00A74778"/>
    <w:rsid w:val="00A752F9"/>
    <w:rsid w:val="00A758DA"/>
    <w:rsid w:val="00A767E8"/>
    <w:rsid w:val="00A77DD1"/>
    <w:rsid w:val="00A81794"/>
    <w:rsid w:val="00A90B64"/>
    <w:rsid w:val="00A927EA"/>
    <w:rsid w:val="00A94A2D"/>
    <w:rsid w:val="00A9669E"/>
    <w:rsid w:val="00AA3D3E"/>
    <w:rsid w:val="00AA60CD"/>
    <w:rsid w:val="00AA709F"/>
    <w:rsid w:val="00AB02E5"/>
    <w:rsid w:val="00AB79A4"/>
    <w:rsid w:val="00AC38FA"/>
    <w:rsid w:val="00AC6912"/>
    <w:rsid w:val="00AC6B77"/>
    <w:rsid w:val="00AD09EE"/>
    <w:rsid w:val="00AD0A37"/>
    <w:rsid w:val="00AD0B0A"/>
    <w:rsid w:val="00AD0E04"/>
    <w:rsid w:val="00AD4F28"/>
    <w:rsid w:val="00AE037B"/>
    <w:rsid w:val="00AE089D"/>
    <w:rsid w:val="00AE70B7"/>
    <w:rsid w:val="00AF04B9"/>
    <w:rsid w:val="00AF2784"/>
    <w:rsid w:val="00AF35FE"/>
    <w:rsid w:val="00AF5384"/>
    <w:rsid w:val="00B0330C"/>
    <w:rsid w:val="00B06975"/>
    <w:rsid w:val="00B1251B"/>
    <w:rsid w:val="00B12A9C"/>
    <w:rsid w:val="00B14B6B"/>
    <w:rsid w:val="00B23A20"/>
    <w:rsid w:val="00B2423C"/>
    <w:rsid w:val="00B2470B"/>
    <w:rsid w:val="00B303FB"/>
    <w:rsid w:val="00B33E58"/>
    <w:rsid w:val="00B40378"/>
    <w:rsid w:val="00B418BE"/>
    <w:rsid w:val="00B41B0F"/>
    <w:rsid w:val="00B5146C"/>
    <w:rsid w:val="00B51F0D"/>
    <w:rsid w:val="00B554BC"/>
    <w:rsid w:val="00B60720"/>
    <w:rsid w:val="00B633D4"/>
    <w:rsid w:val="00B63511"/>
    <w:rsid w:val="00B658BD"/>
    <w:rsid w:val="00B71044"/>
    <w:rsid w:val="00B76032"/>
    <w:rsid w:val="00B80F60"/>
    <w:rsid w:val="00B81266"/>
    <w:rsid w:val="00B90A88"/>
    <w:rsid w:val="00B919BE"/>
    <w:rsid w:val="00B91CBE"/>
    <w:rsid w:val="00B93E91"/>
    <w:rsid w:val="00B95E84"/>
    <w:rsid w:val="00B97846"/>
    <w:rsid w:val="00BA14CD"/>
    <w:rsid w:val="00BA5ADC"/>
    <w:rsid w:val="00BB14AF"/>
    <w:rsid w:val="00BD0917"/>
    <w:rsid w:val="00BD24F3"/>
    <w:rsid w:val="00BD2E85"/>
    <w:rsid w:val="00BD72B9"/>
    <w:rsid w:val="00BE2E83"/>
    <w:rsid w:val="00BF2FAF"/>
    <w:rsid w:val="00BF4322"/>
    <w:rsid w:val="00BF4ECC"/>
    <w:rsid w:val="00BF5700"/>
    <w:rsid w:val="00C00669"/>
    <w:rsid w:val="00C01B23"/>
    <w:rsid w:val="00C01B2C"/>
    <w:rsid w:val="00C02372"/>
    <w:rsid w:val="00C07834"/>
    <w:rsid w:val="00C146EE"/>
    <w:rsid w:val="00C155ED"/>
    <w:rsid w:val="00C16507"/>
    <w:rsid w:val="00C20339"/>
    <w:rsid w:val="00C2175D"/>
    <w:rsid w:val="00C218EA"/>
    <w:rsid w:val="00C2635C"/>
    <w:rsid w:val="00C306DD"/>
    <w:rsid w:val="00C319AE"/>
    <w:rsid w:val="00C33033"/>
    <w:rsid w:val="00C34097"/>
    <w:rsid w:val="00C36B89"/>
    <w:rsid w:val="00C45C66"/>
    <w:rsid w:val="00C47DD4"/>
    <w:rsid w:val="00C50ECE"/>
    <w:rsid w:val="00C601C0"/>
    <w:rsid w:val="00C60A0F"/>
    <w:rsid w:val="00C7105D"/>
    <w:rsid w:val="00C7760E"/>
    <w:rsid w:val="00C81E11"/>
    <w:rsid w:val="00C827EF"/>
    <w:rsid w:val="00C87C10"/>
    <w:rsid w:val="00C92065"/>
    <w:rsid w:val="00C9518D"/>
    <w:rsid w:val="00C9520F"/>
    <w:rsid w:val="00C95CCF"/>
    <w:rsid w:val="00CA4339"/>
    <w:rsid w:val="00CA4B63"/>
    <w:rsid w:val="00CA6260"/>
    <w:rsid w:val="00CC00C5"/>
    <w:rsid w:val="00CC08BA"/>
    <w:rsid w:val="00CC107B"/>
    <w:rsid w:val="00CC3BFD"/>
    <w:rsid w:val="00CC63BD"/>
    <w:rsid w:val="00CD30FC"/>
    <w:rsid w:val="00CD748A"/>
    <w:rsid w:val="00CE0FCD"/>
    <w:rsid w:val="00CE17A3"/>
    <w:rsid w:val="00CE5C22"/>
    <w:rsid w:val="00CF5E7E"/>
    <w:rsid w:val="00CF779D"/>
    <w:rsid w:val="00D01D40"/>
    <w:rsid w:val="00D04BAD"/>
    <w:rsid w:val="00D0743F"/>
    <w:rsid w:val="00D10590"/>
    <w:rsid w:val="00D12314"/>
    <w:rsid w:val="00D16354"/>
    <w:rsid w:val="00D16ADA"/>
    <w:rsid w:val="00D16B4E"/>
    <w:rsid w:val="00D1787E"/>
    <w:rsid w:val="00D212F6"/>
    <w:rsid w:val="00D263BF"/>
    <w:rsid w:val="00D334E1"/>
    <w:rsid w:val="00D42635"/>
    <w:rsid w:val="00D45728"/>
    <w:rsid w:val="00D45952"/>
    <w:rsid w:val="00D45BC5"/>
    <w:rsid w:val="00D4734A"/>
    <w:rsid w:val="00D5082E"/>
    <w:rsid w:val="00D5140D"/>
    <w:rsid w:val="00D52A52"/>
    <w:rsid w:val="00D57A17"/>
    <w:rsid w:val="00D66B9E"/>
    <w:rsid w:val="00D679FB"/>
    <w:rsid w:val="00D70C61"/>
    <w:rsid w:val="00D713DA"/>
    <w:rsid w:val="00D73B32"/>
    <w:rsid w:val="00D74EB2"/>
    <w:rsid w:val="00D7607F"/>
    <w:rsid w:val="00D8107A"/>
    <w:rsid w:val="00D8514B"/>
    <w:rsid w:val="00D859EB"/>
    <w:rsid w:val="00D85BAD"/>
    <w:rsid w:val="00D95494"/>
    <w:rsid w:val="00DA213B"/>
    <w:rsid w:val="00DA4FEF"/>
    <w:rsid w:val="00DB0AAA"/>
    <w:rsid w:val="00DB171C"/>
    <w:rsid w:val="00DB2576"/>
    <w:rsid w:val="00DB2D08"/>
    <w:rsid w:val="00DB72AC"/>
    <w:rsid w:val="00DC397F"/>
    <w:rsid w:val="00DC6B09"/>
    <w:rsid w:val="00DC6B7B"/>
    <w:rsid w:val="00DD2087"/>
    <w:rsid w:val="00DE46E8"/>
    <w:rsid w:val="00DE7239"/>
    <w:rsid w:val="00DE79CE"/>
    <w:rsid w:val="00DF015B"/>
    <w:rsid w:val="00DF1DDC"/>
    <w:rsid w:val="00DF2101"/>
    <w:rsid w:val="00DF240D"/>
    <w:rsid w:val="00DF582D"/>
    <w:rsid w:val="00DF662A"/>
    <w:rsid w:val="00E000E0"/>
    <w:rsid w:val="00E02E79"/>
    <w:rsid w:val="00E055B0"/>
    <w:rsid w:val="00E06B8E"/>
    <w:rsid w:val="00E10C3A"/>
    <w:rsid w:val="00E10CBE"/>
    <w:rsid w:val="00E16A5E"/>
    <w:rsid w:val="00E20AA8"/>
    <w:rsid w:val="00E2268B"/>
    <w:rsid w:val="00E27FC6"/>
    <w:rsid w:val="00E33967"/>
    <w:rsid w:val="00E35719"/>
    <w:rsid w:val="00E35C7F"/>
    <w:rsid w:val="00E41AA3"/>
    <w:rsid w:val="00E45266"/>
    <w:rsid w:val="00E53FDF"/>
    <w:rsid w:val="00E60B16"/>
    <w:rsid w:val="00E73D70"/>
    <w:rsid w:val="00E86197"/>
    <w:rsid w:val="00E9015B"/>
    <w:rsid w:val="00E903A9"/>
    <w:rsid w:val="00E92CA8"/>
    <w:rsid w:val="00E9683C"/>
    <w:rsid w:val="00EB0772"/>
    <w:rsid w:val="00EB215C"/>
    <w:rsid w:val="00EC1BE8"/>
    <w:rsid w:val="00ED536D"/>
    <w:rsid w:val="00ED5A47"/>
    <w:rsid w:val="00ED679E"/>
    <w:rsid w:val="00EF5453"/>
    <w:rsid w:val="00EF7978"/>
    <w:rsid w:val="00F0241F"/>
    <w:rsid w:val="00F03CE3"/>
    <w:rsid w:val="00F140AF"/>
    <w:rsid w:val="00F15D46"/>
    <w:rsid w:val="00F226F7"/>
    <w:rsid w:val="00F22987"/>
    <w:rsid w:val="00F22C6E"/>
    <w:rsid w:val="00F23A93"/>
    <w:rsid w:val="00F252FF"/>
    <w:rsid w:val="00F33BED"/>
    <w:rsid w:val="00F34D29"/>
    <w:rsid w:val="00F378DD"/>
    <w:rsid w:val="00F4102D"/>
    <w:rsid w:val="00F45AE7"/>
    <w:rsid w:val="00F477BE"/>
    <w:rsid w:val="00F5144E"/>
    <w:rsid w:val="00F56D09"/>
    <w:rsid w:val="00F641AD"/>
    <w:rsid w:val="00F647D0"/>
    <w:rsid w:val="00F66F04"/>
    <w:rsid w:val="00F67DA3"/>
    <w:rsid w:val="00F701F7"/>
    <w:rsid w:val="00F7107D"/>
    <w:rsid w:val="00F7220E"/>
    <w:rsid w:val="00F905A2"/>
    <w:rsid w:val="00F9428D"/>
    <w:rsid w:val="00F96E54"/>
    <w:rsid w:val="00FA6DF0"/>
    <w:rsid w:val="00FA761F"/>
    <w:rsid w:val="00FB5FBB"/>
    <w:rsid w:val="00FC56C2"/>
    <w:rsid w:val="00FD06F5"/>
    <w:rsid w:val="00FD0E2B"/>
    <w:rsid w:val="00FD1466"/>
    <w:rsid w:val="00FD1B54"/>
    <w:rsid w:val="00FD278A"/>
    <w:rsid w:val="00FD66F5"/>
    <w:rsid w:val="00FD74D6"/>
    <w:rsid w:val="00FD75F3"/>
    <w:rsid w:val="00FF1792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49D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19B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29378E"/>
    <w:pPr>
      <w:numPr>
        <w:numId w:val="1"/>
      </w:numPr>
      <w:tabs>
        <w:tab w:val="left" w:pos="180"/>
      </w:tabs>
      <w:spacing w:before="40" w:after="40" w:line="30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072A"/>
    <w:pPr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C55B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14516"/>
  </w:style>
  <w:style w:type="paragraph" w:customStyle="1" w:styleId="Default">
    <w:name w:val="Default"/>
    <w:rsid w:val="00E27FC6"/>
    <w:pPr>
      <w:widowControl w:val="0"/>
      <w:autoSpaceDE w:val="0"/>
      <w:autoSpaceDN w:val="0"/>
      <w:adjustRightInd w:val="0"/>
    </w:pPr>
    <w:rPr>
      <w:rFonts w:ascii="Bell MT" w:hAnsi="Bell MT" w:cs="Bell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len.metz@berkeley.edu" TargetMode="External"/><Relationship Id="rId6" Type="http://schemas.openxmlformats.org/officeDocument/2006/relationships/hyperlink" Target="mailto:baron@psych.upenn.edu" TargetMode="External"/><Relationship Id="rId7" Type="http://schemas.openxmlformats.org/officeDocument/2006/relationships/hyperlink" Target="mailto:weisberg@phil.upenn.edu" TargetMode="External"/><Relationship Id="rId8" Type="http://schemas.openxmlformats.org/officeDocument/2006/relationships/hyperlink" Target="mailto:perlmutter@berkeley.edu" TargetMode="External"/><Relationship Id="rId9" Type="http://schemas.openxmlformats.org/officeDocument/2006/relationships/hyperlink" Target="mailto:seyfarth@psych.upenn.edu" TargetMode="External"/><Relationship Id="rId10" Type="http://schemas.openxmlformats.org/officeDocument/2006/relationships/hyperlink" Target="mailto:lombrozo@princeton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CE00DD061D5B40931E50B2CCDC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49C8-7D8E-0245-9085-FC5DFC276005}"/>
      </w:docPartPr>
      <w:docPartBody>
        <w:p w:rsidR="00623B9D" w:rsidRDefault="00623B9D" w:rsidP="00623B9D">
          <w:pPr>
            <w:pStyle w:val="ACCE00DD061D5B40931E50B2CCDCBCB4"/>
          </w:pPr>
          <w:r>
            <w:t>Integer eleifend diam eu diam. Nam hendrerit. Nunc id nisi.</w:t>
          </w:r>
        </w:p>
      </w:docPartBody>
    </w:docPart>
    <w:docPart>
      <w:docPartPr>
        <w:name w:val="4180AC9B876C7D438F88EE08724F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238C-67E7-4848-93EE-FFF6EBE83D92}"/>
      </w:docPartPr>
      <w:docPartBody>
        <w:p w:rsidR="00623B9D" w:rsidRDefault="00623B9D" w:rsidP="00623B9D">
          <w:pPr>
            <w:pStyle w:val="4180AC9B876C7D438F88EE08724F89A3"/>
          </w:pPr>
          <w:r>
            <w:t xml:space="preserve">Etiam cursus suscipit enim. Nulla facilisi.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Bell"/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9D"/>
    <w:rsid w:val="00024518"/>
    <w:rsid w:val="001C7954"/>
    <w:rsid w:val="00262E3F"/>
    <w:rsid w:val="00391492"/>
    <w:rsid w:val="004B747A"/>
    <w:rsid w:val="005B39FA"/>
    <w:rsid w:val="00623B9D"/>
    <w:rsid w:val="00983A9D"/>
    <w:rsid w:val="009B25B0"/>
    <w:rsid w:val="00B65FD8"/>
    <w:rsid w:val="00E34950"/>
    <w:rsid w:val="00E8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E00DD061D5B40931E50B2CCDCBCB4">
    <w:name w:val="ACCE00DD061D5B40931E50B2CCDCBCB4"/>
    <w:rsid w:val="00623B9D"/>
  </w:style>
  <w:style w:type="paragraph" w:customStyle="1" w:styleId="4180AC9B876C7D438F88EE08724F89A3">
    <w:name w:val="4180AC9B876C7D438F88EE08724F89A3"/>
    <w:rsid w:val="00623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2099</Words>
  <Characters>11970</Characters>
  <Application>Microsoft Macintosh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Emlen Metz</dc:creator>
  <cp:keywords/>
  <dc:description/>
  <cp:lastModifiedBy>Emlen Metz</cp:lastModifiedBy>
  <cp:revision>3</cp:revision>
  <dcterms:created xsi:type="dcterms:W3CDTF">2018-10-10T23:55:00Z</dcterms:created>
  <dcterms:modified xsi:type="dcterms:W3CDTF">2018-10-10T23:56:00Z</dcterms:modified>
</cp:coreProperties>
</file>